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529F" w14:textId="77777777" w:rsidR="00D82E89" w:rsidRDefault="00D82E89" w:rsidP="00D82E89">
      <w:pPr>
        <w:spacing w:line="240" w:lineRule="auto"/>
        <w:contextualSpacing/>
        <w:jc w:val="center"/>
        <w:rPr>
          <w:rFonts w:ascii="Arial" w:hAnsi="Arial" w:cs="Arial"/>
          <w:b/>
          <w:sz w:val="24"/>
        </w:rPr>
      </w:pPr>
    </w:p>
    <w:p w14:paraId="166C8816" w14:textId="77777777" w:rsidR="00D82E89" w:rsidRDefault="00D82E89" w:rsidP="00D61EB4">
      <w:pPr>
        <w:spacing w:line="240" w:lineRule="auto"/>
        <w:contextualSpacing/>
        <w:jc w:val="center"/>
        <w:rPr>
          <w:rFonts w:ascii="Arial" w:hAnsi="Arial" w:cs="Arial"/>
          <w:b/>
          <w:sz w:val="24"/>
        </w:rPr>
      </w:pPr>
      <w:r>
        <w:rPr>
          <w:rFonts w:ascii="Arial" w:hAnsi="Arial" w:cs="Arial"/>
          <w:b/>
          <w:sz w:val="24"/>
        </w:rPr>
        <w:t>Forensic Community Mental Health Team Referral</w:t>
      </w:r>
    </w:p>
    <w:p w14:paraId="5CAD843D" w14:textId="77777777" w:rsidR="00D82E89" w:rsidRPr="00D82E89" w:rsidRDefault="00D82E89" w:rsidP="00D61EB4">
      <w:pPr>
        <w:spacing w:line="240" w:lineRule="auto"/>
        <w:contextualSpacing/>
        <w:jc w:val="center"/>
        <w:rPr>
          <w:rFonts w:ascii="Arial" w:hAnsi="Arial" w:cs="Arial"/>
          <w:b/>
        </w:rPr>
      </w:pPr>
    </w:p>
    <w:tbl>
      <w:tblPr>
        <w:tblStyle w:val="TableGrid"/>
        <w:tblW w:w="0" w:type="auto"/>
        <w:tblLook w:val="04A0" w:firstRow="1" w:lastRow="0" w:firstColumn="1" w:lastColumn="0" w:noHBand="0" w:noVBand="1"/>
      </w:tblPr>
      <w:tblGrid>
        <w:gridCol w:w="4503"/>
        <w:gridCol w:w="4513"/>
      </w:tblGrid>
      <w:tr w:rsidR="00D82E89" w:rsidRPr="00D82E89" w14:paraId="78C64ECE" w14:textId="77777777" w:rsidTr="00CB35D5">
        <w:tc>
          <w:tcPr>
            <w:tcW w:w="4621" w:type="dxa"/>
          </w:tcPr>
          <w:p w14:paraId="07B7069C" w14:textId="77777777" w:rsidR="00D82E89" w:rsidRPr="00D82E89" w:rsidRDefault="00D82E89" w:rsidP="00D61EB4">
            <w:pPr>
              <w:contextualSpacing/>
              <w:rPr>
                <w:rFonts w:ascii="Arial" w:hAnsi="Arial" w:cs="Arial"/>
              </w:rPr>
            </w:pPr>
            <w:r w:rsidRPr="00D82E89">
              <w:rPr>
                <w:rFonts w:ascii="Arial" w:hAnsi="Arial" w:cs="Arial"/>
              </w:rPr>
              <w:t>Date of Referral:</w:t>
            </w:r>
          </w:p>
        </w:tc>
        <w:tc>
          <w:tcPr>
            <w:tcW w:w="4621" w:type="dxa"/>
          </w:tcPr>
          <w:p w14:paraId="1385381C" w14:textId="77777777" w:rsidR="00D82E89" w:rsidRPr="00D82E89" w:rsidRDefault="00D82E89" w:rsidP="00D61EB4">
            <w:pPr>
              <w:contextualSpacing/>
              <w:jc w:val="center"/>
              <w:rPr>
                <w:rFonts w:ascii="Arial" w:hAnsi="Arial" w:cs="Arial"/>
              </w:rPr>
            </w:pPr>
          </w:p>
        </w:tc>
      </w:tr>
      <w:tr w:rsidR="00D82E89" w:rsidRPr="00D82E89" w14:paraId="1D4EBE39" w14:textId="77777777" w:rsidTr="00CB35D5">
        <w:tc>
          <w:tcPr>
            <w:tcW w:w="4621" w:type="dxa"/>
          </w:tcPr>
          <w:p w14:paraId="6ACA1D5C" w14:textId="77777777" w:rsidR="00D82E89" w:rsidRPr="00D82E89" w:rsidRDefault="00D82E89" w:rsidP="00D61EB4">
            <w:pPr>
              <w:contextualSpacing/>
              <w:rPr>
                <w:rFonts w:ascii="Arial" w:hAnsi="Arial" w:cs="Arial"/>
              </w:rPr>
            </w:pPr>
            <w:r w:rsidRPr="00D82E89">
              <w:rPr>
                <w:rFonts w:ascii="Arial" w:hAnsi="Arial" w:cs="Arial"/>
              </w:rPr>
              <w:t>Referrer:</w:t>
            </w:r>
          </w:p>
        </w:tc>
        <w:tc>
          <w:tcPr>
            <w:tcW w:w="4621" w:type="dxa"/>
          </w:tcPr>
          <w:p w14:paraId="66D53B3F" w14:textId="77777777" w:rsidR="00D82E89" w:rsidRPr="00D82E89" w:rsidRDefault="00D82E89" w:rsidP="00D61EB4">
            <w:pPr>
              <w:contextualSpacing/>
              <w:rPr>
                <w:rFonts w:ascii="Arial" w:hAnsi="Arial" w:cs="Arial"/>
              </w:rPr>
            </w:pPr>
            <w:r w:rsidRPr="00D82E89">
              <w:rPr>
                <w:rFonts w:ascii="Arial" w:hAnsi="Arial" w:cs="Arial"/>
              </w:rPr>
              <w:t>Designation:</w:t>
            </w:r>
          </w:p>
        </w:tc>
      </w:tr>
      <w:tr w:rsidR="00D82E89" w:rsidRPr="00D82E89" w14:paraId="7C00F878" w14:textId="77777777" w:rsidTr="00CB35D5">
        <w:tblPrEx>
          <w:tblLook w:val="0000" w:firstRow="0" w:lastRow="0" w:firstColumn="0" w:lastColumn="0" w:noHBand="0" w:noVBand="0"/>
        </w:tblPrEx>
        <w:trPr>
          <w:trHeight w:val="459"/>
        </w:trPr>
        <w:tc>
          <w:tcPr>
            <w:tcW w:w="9242" w:type="dxa"/>
            <w:gridSpan w:val="2"/>
          </w:tcPr>
          <w:p w14:paraId="70E45E7B" w14:textId="77777777" w:rsidR="00D82E89" w:rsidRPr="00D82E89" w:rsidRDefault="00D82E89" w:rsidP="00D61EB4">
            <w:pPr>
              <w:contextualSpacing/>
              <w:rPr>
                <w:rFonts w:ascii="Arial" w:hAnsi="Arial" w:cs="Arial"/>
              </w:rPr>
            </w:pPr>
            <w:r w:rsidRPr="00D82E89">
              <w:rPr>
                <w:rFonts w:ascii="Arial" w:hAnsi="Arial" w:cs="Arial"/>
              </w:rPr>
              <w:t>Has the referral been discussed with the patient’s consultant/RC: YES / NO</w:t>
            </w:r>
          </w:p>
          <w:p w14:paraId="0409835B" w14:textId="77777777" w:rsidR="00D82E89" w:rsidRPr="00D82E89" w:rsidRDefault="00D82E89" w:rsidP="00D61EB4">
            <w:pPr>
              <w:contextualSpacing/>
              <w:rPr>
                <w:rFonts w:ascii="Arial" w:hAnsi="Arial" w:cs="Arial"/>
              </w:rPr>
            </w:pPr>
            <w:r w:rsidRPr="00D82E89">
              <w:rPr>
                <w:rFonts w:ascii="Arial" w:hAnsi="Arial" w:cs="Arial"/>
              </w:rPr>
              <w:t>Is the consultant/RC in agreement with the referral? :  YES / NO</w:t>
            </w:r>
          </w:p>
        </w:tc>
      </w:tr>
      <w:tr w:rsidR="00D82E89" w:rsidRPr="00D82E89" w14:paraId="2C4C967B" w14:textId="77777777" w:rsidTr="00CB35D5">
        <w:tblPrEx>
          <w:tblLook w:val="0000" w:firstRow="0" w:lastRow="0" w:firstColumn="0" w:lastColumn="0" w:noHBand="0" w:noVBand="0"/>
        </w:tblPrEx>
        <w:trPr>
          <w:trHeight w:val="1400"/>
        </w:trPr>
        <w:tc>
          <w:tcPr>
            <w:tcW w:w="9242" w:type="dxa"/>
            <w:gridSpan w:val="2"/>
          </w:tcPr>
          <w:p w14:paraId="4C491F8F" w14:textId="77777777" w:rsidR="00D82E89" w:rsidRPr="00D82E89" w:rsidRDefault="00D82E89" w:rsidP="00D61EB4">
            <w:pPr>
              <w:contextualSpacing/>
              <w:rPr>
                <w:rFonts w:ascii="Arial" w:hAnsi="Arial" w:cs="Arial"/>
              </w:rPr>
            </w:pPr>
            <w:r w:rsidRPr="00D82E89">
              <w:rPr>
                <w:rFonts w:ascii="Arial" w:hAnsi="Arial" w:cs="Arial"/>
              </w:rPr>
              <w:t>Address:</w:t>
            </w:r>
          </w:p>
        </w:tc>
      </w:tr>
      <w:tr w:rsidR="00D82E89" w:rsidRPr="00D82E89" w14:paraId="52032E6B" w14:textId="77777777" w:rsidTr="00CB35D5">
        <w:tblPrEx>
          <w:tblLook w:val="0000" w:firstRow="0" w:lastRow="0" w:firstColumn="0" w:lastColumn="0" w:noHBand="0" w:noVBand="0"/>
        </w:tblPrEx>
        <w:trPr>
          <w:trHeight w:val="415"/>
        </w:trPr>
        <w:tc>
          <w:tcPr>
            <w:tcW w:w="9242" w:type="dxa"/>
            <w:gridSpan w:val="2"/>
          </w:tcPr>
          <w:p w14:paraId="1135A4E2" w14:textId="77777777" w:rsidR="00D82E89" w:rsidRPr="00D82E89" w:rsidRDefault="00D82E89" w:rsidP="00D61EB4">
            <w:pPr>
              <w:contextualSpacing/>
              <w:rPr>
                <w:rFonts w:ascii="Arial" w:hAnsi="Arial" w:cs="Arial"/>
              </w:rPr>
            </w:pPr>
            <w:r w:rsidRPr="00D82E89">
              <w:rPr>
                <w:rFonts w:ascii="Arial" w:hAnsi="Arial" w:cs="Arial"/>
              </w:rPr>
              <w:t>Tel No:</w:t>
            </w:r>
          </w:p>
        </w:tc>
      </w:tr>
      <w:tr w:rsidR="00D82E89" w:rsidRPr="00D82E89" w14:paraId="4EEC212D" w14:textId="77777777" w:rsidTr="00CB35D5">
        <w:tblPrEx>
          <w:tblLook w:val="0000" w:firstRow="0" w:lastRow="0" w:firstColumn="0" w:lastColumn="0" w:noHBand="0" w:noVBand="0"/>
        </w:tblPrEx>
        <w:trPr>
          <w:trHeight w:val="421"/>
        </w:trPr>
        <w:tc>
          <w:tcPr>
            <w:tcW w:w="9242" w:type="dxa"/>
            <w:gridSpan w:val="2"/>
          </w:tcPr>
          <w:p w14:paraId="5F18A12D" w14:textId="77777777" w:rsidR="00D82E89" w:rsidRPr="00D82E89" w:rsidRDefault="00D82E89" w:rsidP="00D61EB4">
            <w:pPr>
              <w:contextualSpacing/>
              <w:rPr>
                <w:rFonts w:ascii="Arial" w:hAnsi="Arial" w:cs="Arial"/>
              </w:rPr>
            </w:pPr>
            <w:r w:rsidRPr="00D82E89">
              <w:rPr>
                <w:rFonts w:ascii="Arial" w:hAnsi="Arial" w:cs="Arial"/>
              </w:rPr>
              <w:t>E-mail:</w:t>
            </w:r>
          </w:p>
        </w:tc>
      </w:tr>
      <w:tr w:rsidR="00D82E89" w:rsidRPr="00D82E89" w14:paraId="43A7CE11" w14:textId="77777777" w:rsidTr="00CB35D5">
        <w:tblPrEx>
          <w:tblLook w:val="0000" w:firstRow="0" w:lastRow="0" w:firstColumn="0" w:lastColumn="0" w:noHBand="0" w:noVBand="0"/>
        </w:tblPrEx>
        <w:trPr>
          <w:trHeight w:val="413"/>
        </w:trPr>
        <w:tc>
          <w:tcPr>
            <w:tcW w:w="9242" w:type="dxa"/>
            <w:gridSpan w:val="2"/>
          </w:tcPr>
          <w:p w14:paraId="53C18F6B" w14:textId="77777777" w:rsidR="00D82E89" w:rsidRPr="00D82E89" w:rsidRDefault="00D82E89" w:rsidP="00D61EB4">
            <w:pPr>
              <w:contextualSpacing/>
              <w:rPr>
                <w:rFonts w:ascii="Arial" w:hAnsi="Arial" w:cs="Arial"/>
              </w:rPr>
            </w:pPr>
            <w:r w:rsidRPr="00D82E89">
              <w:rPr>
                <w:rFonts w:ascii="Arial" w:hAnsi="Arial" w:cs="Arial"/>
              </w:rPr>
              <w:t>Signature:</w:t>
            </w:r>
          </w:p>
        </w:tc>
      </w:tr>
    </w:tbl>
    <w:p w14:paraId="179945FC" w14:textId="77777777" w:rsidR="00D82E89" w:rsidRPr="00D82E89" w:rsidRDefault="00D82E89" w:rsidP="00D61EB4">
      <w:pPr>
        <w:spacing w:line="240" w:lineRule="auto"/>
        <w:contextualSpacing/>
        <w:jc w:val="center"/>
        <w:rPr>
          <w:rFonts w:ascii="Arial" w:hAnsi="Arial" w:cs="Arial"/>
        </w:rPr>
      </w:pPr>
    </w:p>
    <w:p w14:paraId="6E1E85EC" w14:textId="77777777" w:rsidR="00D82E89" w:rsidRPr="00D82E89" w:rsidRDefault="00D61EB4" w:rsidP="00D61EB4">
      <w:pPr>
        <w:spacing w:line="240" w:lineRule="auto"/>
        <w:contextualSpacing/>
        <w:jc w:val="center"/>
        <w:rPr>
          <w:rFonts w:ascii="Arial" w:hAnsi="Arial" w:cs="Arial"/>
          <w:b/>
          <w:sz w:val="24"/>
        </w:rPr>
      </w:pPr>
      <w:r w:rsidRPr="00D82E89">
        <w:rPr>
          <w:rFonts w:ascii="Arial" w:hAnsi="Arial" w:cs="Arial"/>
          <w:b/>
          <w:sz w:val="24"/>
        </w:rPr>
        <w:t>Patient details</w:t>
      </w:r>
    </w:p>
    <w:p w14:paraId="2404A37A" w14:textId="77777777" w:rsidR="00D82E89" w:rsidRPr="00D82E89" w:rsidRDefault="00D82E89" w:rsidP="00D61EB4">
      <w:pPr>
        <w:spacing w:line="240" w:lineRule="auto"/>
        <w:contextualSpacing/>
        <w:jc w:val="center"/>
        <w:rPr>
          <w:rFonts w:ascii="Arial" w:hAnsi="Arial" w:cs="Arial"/>
          <w:b/>
          <w:sz w:val="24"/>
        </w:rPr>
      </w:pPr>
    </w:p>
    <w:tbl>
      <w:tblPr>
        <w:tblStyle w:val="TableGrid"/>
        <w:tblW w:w="9322" w:type="dxa"/>
        <w:tblLook w:val="04A0" w:firstRow="1" w:lastRow="0" w:firstColumn="1" w:lastColumn="0" w:noHBand="0" w:noVBand="1"/>
      </w:tblPr>
      <w:tblGrid>
        <w:gridCol w:w="3622"/>
        <w:gridCol w:w="2582"/>
        <w:gridCol w:w="3118"/>
      </w:tblGrid>
      <w:tr w:rsidR="00D82E89" w:rsidRPr="00D82E89" w14:paraId="06B10B0D" w14:textId="77777777" w:rsidTr="00CB35D5">
        <w:trPr>
          <w:trHeight w:val="261"/>
        </w:trPr>
        <w:tc>
          <w:tcPr>
            <w:tcW w:w="3622" w:type="dxa"/>
          </w:tcPr>
          <w:p w14:paraId="610032CB" w14:textId="77777777" w:rsidR="00D82E89" w:rsidRPr="00D82E89" w:rsidRDefault="00D82E89" w:rsidP="00D61EB4">
            <w:pPr>
              <w:contextualSpacing/>
              <w:rPr>
                <w:rFonts w:ascii="Arial" w:hAnsi="Arial" w:cs="Arial"/>
              </w:rPr>
            </w:pPr>
            <w:r w:rsidRPr="00D82E89">
              <w:rPr>
                <w:rFonts w:ascii="Arial" w:hAnsi="Arial" w:cs="Arial"/>
              </w:rPr>
              <w:t>Name of Patient:</w:t>
            </w:r>
          </w:p>
        </w:tc>
        <w:tc>
          <w:tcPr>
            <w:tcW w:w="5700" w:type="dxa"/>
            <w:gridSpan w:val="2"/>
          </w:tcPr>
          <w:p w14:paraId="5FA98DC8" w14:textId="77777777" w:rsidR="00D82E89" w:rsidRPr="00D82E89" w:rsidRDefault="00D82E89" w:rsidP="00D61EB4">
            <w:pPr>
              <w:contextualSpacing/>
              <w:jc w:val="center"/>
              <w:rPr>
                <w:rFonts w:ascii="Arial" w:hAnsi="Arial" w:cs="Arial"/>
              </w:rPr>
            </w:pPr>
          </w:p>
        </w:tc>
      </w:tr>
      <w:tr w:rsidR="00D82E89" w:rsidRPr="00D82E89" w14:paraId="2280CBDE" w14:textId="77777777" w:rsidTr="00CB35D5">
        <w:trPr>
          <w:trHeight w:val="261"/>
        </w:trPr>
        <w:tc>
          <w:tcPr>
            <w:tcW w:w="3622" w:type="dxa"/>
          </w:tcPr>
          <w:p w14:paraId="51019995" w14:textId="77777777" w:rsidR="00D82E89" w:rsidRPr="00D82E89" w:rsidRDefault="00D82E89" w:rsidP="00D61EB4">
            <w:pPr>
              <w:contextualSpacing/>
              <w:rPr>
                <w:rFonts w:ascii="Arial" w:hAnsi="Arial" w:cs="Arial"/>
              </w:rPr>
            </w:pPr>
            <w:r w:rsidRPr="00D82E89">
              <w:rPr>
                <w:rFonts w:ascii="Arial" w:hAnsi="Arial" w:cs="Arial"/>
              </w:rPr>
              <w:t>Previous names / Aliases:</w:t>
            </w:r>
          </w:p>
        </w:tc>
        <w:tc>
          <w:tcPr>
            <w:tcW w:w="5700" w:type="dxa"/>
            <w:gridSpan w:val="2"/>
          </w:tcPr>
          <w:p w14:paraId="456DDB3F" w14:textId="77777777" w:rsidR="00D82E89" w:rsidRPr="00D82E89" w:rsidRDefault="00D82E89" w:rsidP="00D61EB4">
            <w:pPr>
              <w:contextualSpacing/>
              <w:jc w:val="center"/>
              <w:rPr>
                <w:rFonts w:ascii="Arial" w:hAnsi="Arial" w:cs="Arial"/>
              </w:rPr>
            </w:pPr>
          </w:p>
        </w:tc>
      </w:tr>
      <w:tr w:rsidR="00D82E89" w:rsidRPr="00D82E89" w14:paraId="5D24425C" w14:textId="77777777" w:rsidTr="00CB35D5">
        <w:trPr>
          <w:trHeight w:val="513"/>
        </w:trPr>
        <w:tc>
          <w:tcPr>
            <w:tcW w:w="3622" w:type="dxa"/>
          </w:tcPr>
          <w:p w14:paraId="4219BE2B" w14:textId="77777777" w:rsidR="00D82E89" w:rsidRPr="00D82E89" w:rsidRDefault="00D82E89" w:rsidP="00D61EB4">
            <w:pPr>
              <w:contextualSpacing/>
              <w:rPr>
                <w:rFonts w:ascii="Arial" w:hAnsi="Arial" w:cs="Arial"/>
              </w:rPr>
            </w:pPr>
            <w:r w:rsidRPr="00D82E89">
              <w:rPr>
                <w:rFonts w:ascii="Arial" w:hAnsi="Arial" w:cs="Arial"/>
              </w:rPr>
              <w:t>Date of Birth:</w:t>
            </w:r>
          </w:p>
          <w:p w14:paraId="70A14C23" w14:textId="77777777" w:rsidR="00D82E89" w:rsidRPr="00D82E89" w:rsidRDefault="00D82E89" w:rsidP="00D61EB4">
            <w:pPr>
              <w:contextualSpacing/>
              <w:rPr>
                <w:rFonts w:ascii="Arial" w:hAnsi="Arial" w:cs="Arial"/>
              </w:rPr>
            </w:pPr>
            <w:r w:rsidRPr="00D82E89">
              <w:rPr>
                <w:rFonts w:ascii="Arial" w:hAnsi="Arial" w:cs="Arial"/>
              </w:rPr>
              <w:t>Alias Birth Dates:</w:t>
            </w:r>
          </w:p>
        </w:tc>
        <w:tc>
          <w:tcPr>
            <w:tcW w:w="5700" w:type="dxa"/>
            <w:gridSpan w:val="2"/>
          </w:tcPr>
          <w:p w14:paraId="76F2D6B8" w14:textId="77777777" w:rsidR="00D82E89" w:rsidRPr="00D82E89" w:rsidRDefault="00D82E89" w:rsidP="00D61EB4">
            <w:pPr>
              <w:contextualSpacing/>
              <w:jc w:val="center"/>
              <w:rPr>
                <w:rFonts w:ascii="Arial" w:hAnsi="Arial" w:cs="Arial"/>
              </w:rPr>
            </w:pPr>
          </w:p>
        </w:tc>
      </w:tr>
      <w:tr w:rsidR="00D82E89" w:rsidRPr="00D82E89" w14:paraId="7DF7D71F" w14:textId="77777777" w:rsidTr="00CB35D5">
        <w:trPr>
          <w:trHeight w:val="1035"/>
        </w:trPr>
        <w:tc>
          <w:tcPr>
            <w:tcW w:w="3622" w:type="dxa"/>
          </w:tcPr>
          <w:p w14:paraId="5312A474" w14:textId="77777777" w:rsidR="00D82E89" w:rsidRPr="00D82E89" w:rsidRDefault="00D82E89" w:rsidP="00D61EB4">
            <w:pPr>
              <w:contextualSpacing/>
              <w:rPr>
                <w:rFonts w:ascii="Arial" w:hAnsi="Arial" w:cs="Arial"/>
              </w:rPr>
            </w:pPr>
            <w:r w:rsidRPr="00D82E89">
              <w:rPr>
                <w:rFonts w:ascii="Arial" w:hAnsi="Arial" w:cs="Arial"/>
              </w:rPr>
              <w:t>Address:</w:t>
            </w:r>
          </w:p>
          <w:p w14:paraId="0D3BD89A" w14:textId="77777777" w:rsidR="00D82E89" w:rsidRPr="00D82E89" w:rsidRDefault="00D82E89" w:rsidP="00D61EB4">
            <w:pPr>
              <w:contextualSpacing/>
              <w:rPr>
                <w:rFonts w:ascii="Arial" w:hAnsi="Arial" w:cs="Arial"/>
              </w:rPr>
            </w:pPr>
            <w:r w:rsidRPr="00D82E89">
              <w:rPr>
                <w:rFonts w:ascii="Arial" w:hAnsi="Arial" w:cs="Arial"/>
              </w:rPr>
              <w:t>(last known)</w:t>
            </w:r>
          </w:p>
          <w:p w14:paraId="4BF132FC" w14:textId="77777777" w:rsidR="00D82E89" w:rsidRPr="00D82E89" w:rsidRDefault="00D82E89" w:rsidP="00D61EB4">
            <w:pPr>
              <w:contextualSpacing/>
              <w:rPr>
                <w:rFonts w:ascii="Arial" w:hAnsi="Arial" w:cs="Arial"/>
              </w:rPr>
            </w:pPr>
          </w:p>
          <w:p w14:paraId="7F3DB95F" w14:textId="77777777" w:rsidR="00D82E89" w:rsidRPr="00D82E89" w:rsidRDefault="00D82E89" w:rsidP="00D61EB4">
            <w:pPr>
              <w:contextualSpacing/>
              <w:rPr>
                <w:rFonts w:ascii="Arial" w:hAnsi="Arial" w:cs="Arial"/>
              </w:rPr>
            </w:pPr>
          </w:p>
        </w:tc>
        <w:tc>
          <w:tcPr>
            <w:tcW w:w="5700" w:type="dxa"/>
            <w:gridSpan w:val="2"/>
          </w:tcPr>
          <w:p w14:paraId="7DFD6AD1" w14:textId="77777777" w:rsidR="00D82E89" w:rsidRPr="00D82E89" w:rsidRDefault="00D82E89" w:rsidP="00D61EB4">
            <w:pPr>
              <w:contextualSpacing/>
              <w:jc w:val="center"/>
              <w:rPr>
                <w:rFonts w:ascii="Arial" w:hAnsi="Arial" w:cs="Arial"/>
              </w:rPr>
            </w:pPr>
          </w:p>
        </w:tc>
      </w:tr>
      <w:tr w:rsidR="00D82E89" w:rsidRPr="00D82E89" w14:paraId="64E92F62" w14:textId="77777777" w:rsidTr="00CB35D5">
        <w:trPr>
          <w:trHeight w:val="784"/>
        </w:trPr>
        <w:tc>
          <w:tcPr>
            <w:tcW w:w="3622" w:type="dxa"/>
          </w:tcPr>
          <w:p w14:paraId="2804C290" w14:textId="77777777" w:rsidR="00D82E89" w:rsidRPr="00D82E89" w:rsidRDefault="00D82E89" w:rsidP="00D61EB4">
            <w:pPr>
              <w:contextualSpacing/>
              <w:rPr>
                <w:rFonts w:ascii="Arial" w:hAnsi="Arial" w:cs="Arial"/>
              </w:rPr>
            </w:pPr>
            <w:r w:rsidRPr="00D82E89">
              <w:rPr>
                <w:rFonts w:ascii="Arial" w:hAnsi="Arial" w:cs="Arial"/>
              </w:rPr>
              <w:t>Name and address of GP:</w:t>
            </w:r>
          </w:p>
          <w:p w14:paraId="59A8E35B" w14:textId="77777777" w:rsidR="00D82E89" w:rsidRPr="00D82E89" w:rsidRDefault="00D82E89" w:rsidP="00D61EB4">
            <w:pPr>
              <w:contextualSpacing/>
              <w:rPr>
                <w:rFonts w:ascii="Arial" w:hAnsi="Arial" w:cs="Arial"/>
              </w:rPr>
            </w:pPr>
          </w:p>
          <w:p w14:paraId="3F26FA1E" w14:textId="77777777" w:rsidR="00D82E89" w:rsidRPr="00D82E89" w:rsidRDefault="00D82E89" w:rsidP="00D61EB4">
            <w:pPr>
              <w:contextualSpacing/>
              <w:rPr>
                <w:rFonts w:ascii="Arial" w:hAnsi="Arial" w:cs="Arial"/>
              </w:rPr>
            </w:pPr>
          </w:p>
        </w:tc>
        <w:tc>
          <w:tcPr>
            <w:tcW w:w="5700" w:type="dxa"/>
            <w:gridSpan w:val="2"/>
          </w:tcPr>
          <w:p w14:paraId="5556257E" w14:textId="77777777" w:rsidR="00D82E89" w:rsidRPr="00D82E89" w:rsidRDefault="00D82E89" w:rsidP="00D61EB4">
            <w:pPr>
              <w:contextualSpacing/>
              <w:jc w:val="center"/>
              <w:rPr>
                <w:rFonts w:ascii="Arial" w:hAnsi="Arial" w:cs="Arial"/>
              </w:rPr>
            </w:pPr>
          </w:p>
        </w:tc>
      </w:tr>
      <w:tr w:rsidR="00D82E89" w:rsidRPr="00D82E89" w14:paraId="15045A2C" w14:textId="77777777" w:rsidTr="00CB35D5">
        <w:trPr>
          <w:trHeight w:val="251"/>
        </w:trPr>
        <w:tc>
          <w:tcPr>
            <w:tcW w:w="3622" w:type="dxa"/>
          </w:tcPr>
          <w:p w14:paraId="60CBAFEC" w14:textId="77777777" w:rsidR="00D82E89" w:rsidRPr="00D82E89" w:rsidRDefault="00D82E89" w:rsidP="00D61EB4">
            <w:pPr>
              <w:contextualSpacing/>
              <w:rPr>
                <w:rFonts w:ascii="Arial" w:hAnsi="Arial" w:cs="Arial"/>
              </w:rPr>
            </w:pPr>
            <w:r w:rsidRPr="00D82E89">
              <w:rPr>
                <w:rFonts w:ascii="Arial" w:hAnsi="Arial" w:cs="Arial"/>
              </w:rPr>
              <w:t>Local CCG/PCART/CTPLD:</w:t>
            </w:r>
          </w:p>
        </w:tc>
        <w:tc>
          <w:tcPr>
            <w:tcW w:w="5700" w:type="dxa"/>
            <w:gridSpan w:val="2"/>
          </w:tcPr>
          <w:p w14:paraId="0128CB1A" w14:textId="77777777" w:rsidR="00D82E89" w:rsidRPr="00D82E89" w:rsidRDefault="00D82E89" w:rsidP="00D61EB4">
            <w:pPr>
              <w:contextualSpacing/>
              <w:jc w:val="center"/>
              <w:rPr>
                <w:rFonts w:ascii="Arial" w:hAnsi="Arial" w:cs="Arial"/>
              </w:rPr>
            </w:pPr>
          </w:p>
        </w:tc>
      </w:tr>
      <w:tr w:rsidR="00D82E89" w:rsidRPr="00D82E89" w14:paraId="1021F57B" w14:textId="77777777" w:rsidTr="00CB35D5">
        <w:trPr>
          <w:trHeight w:val="261"/>
        </w:trPr>
        <w:tc>
          <w:tcPr>
            <w:tcW w:w="3622" w:type="dxa"/>
          </w:tcPr>
          <w:p w14:paraId="63040687" w14:textId="77777777" w:rsidR="00D82E89" w:rsidRPr="00D82E89" w:rsidRDefault="00D82E89" w:rsidP="00D61EB4">
            <w:pPr>
              <w:contextualSpacing/>
              <w:rPr>
                <w:rFonts w:ascii="Arial" w:hAnsi="Arial" w:cs="Arial"/>
              </w:rPr>
            </w:pPr>
            <w:r w:rsidRPr="00D82E89">
              <w:rPr>
                <w:rFonts w:ascii="Arial" w:hAnsi="Arial" w:cs="Arial"/>
              </w:rPr>
              <w:t>NHS Number:</w:t>
            </w:r>
          </w:p>
        </w:tc>
        <w:tc>
          <w:tcPr>
            <w:tcW w:w="5700" w:type="dxa"/>
            <w:gridSpan w:val="2"/>
          </w:tcPr>
          <w:p w14:paraId="2C7B4565" w14:textId="77777777" w:rsidR="00D82E89" w:rsidRPr="00D82E89" w:rsidRDefault="00D82E89" w:rsidP="00D61EB4">
            <w:pPr>
              <w:contextualSpacing/>
              <w:jc w:val="center"/>
              <w:rPr>
                <w:rFonts w:ascii="Arial" w:hAnsi="Arial" w:cs="Arial"/>
              </w:rPr>
            </w:pPr>
          </w:p>
        </w:tc>
      </w:tr>
      <w:tr w:rsidR="00D82E89" w:rsidRPr="00D82E89" w14:paraId="25D12E2C" w14:textId="77777777" w:rsidTr="00CB35D5">
        <w:trPr>
          <w:trHeight w:val="523"/>
        </w:trPr>
        <w:tc>
          <w:tcPr>
            <w:tcW w:w="3622" w:type="dxa"/>
          </w:tcPr>
          <w:p w14:paraId="01D33599" w14:textId="77777777" w:rsidR="00D82E89" w:rsidRPr="00D82E89" w:rsidRDefault="00D82E89" w:rsidP="00D61EB4">
            <w:pPr>
              <w:contextualSpacing/>
              <w:rPr>
                <w:rFonts w:ascii="Arial" w:hAnsi="Arial" w:cs="Arial"/>
              </w:rPr>
            </w:pPr>
            <w:r w:rsidRPr="00D82E89">
              <w:rPr>
                <w:rFonts w:ascii="Arial" w:hAnsi="Arial" w:cs="Arial"/>
              </w:rPr>
              <w:t>Date of first contact made with mental health services:</w:t>
            </w:r>
          </w:p>
        </w:tc>
        <w:tc>
          <w:tcPr>
            <w:tcW w:w="5700" w:type="dxa"/>
            <w:gridSpan w:val="2"/>
          </w:tcPr>
          <w:p w14:paraId="1EBBCDC1" w14:textId="77777777" w:rsidR="00D82E89" w:rsidRPr="00D82E89" w:rsidRDefault="00D82E89" w:rsidP="00D61EB4">
            <w:pPr>
              <w:contextualSpacing/>
              <w:jc w:val="center"/>
              <w:rPr>
                <w:rFonts w:ascii="Arial" w:hAnsi="Arial" w:cs="Arial"/>
              </w:rPr>
            </w:pPr>
          </w:p>
        </w:tc>
      </w:tr>
      <w:tr w:rsidR="00D82E89" w:rsidRPr="00D82E89" w14:paraId="3B38E561" w14:textId="77777777" w:rsidTr="00CB35D5">
        <w:trPr>
          <w:trHeight w:val="261"/>
        </w:trPr>
        <w:tc>
          <w:tcPr>
            <w:tcW w:w="3622" w:type="dxa"/>
          </w:tcPr>
          <w:p w14:paraId="64E51C48" w14:textId="77777777" w:rsidR="00D82E89" w:rsidRPr="00D82E89" w:rsidRDefault="00D82E89" w:rsidP="00D61EB4">
            <w:pPr>
              <w:contextualSpacing/>
              <w:rPr>
                <w:rFonts w:ascii="Arial" w:hAnsi="Arial" w:cs="Arial"/>
              </w:rPr>
            </w:pPr>
            <w:r w:rsidRPr="00D82E89">
              <w:rPr>
                <w:rFonts w:ascii="Arial" w:hAnsi="Arial" w:cs="Arial"/>
              </w:rPr>
              <w:t>Present location of patient:</w:t>
            </w:r>
          </w:p>
        </w:tc>
        <w:tc>
          <w:tcPr>
            <w:tcW w:w="5700" w:type="dxa"/>
            <w:gridSpan w:val="2"/>
          </w:tcPr>
          <w:p w14:paraId="447AEF3E" w14:textId="77777777" w:rsidR="00D82E89" w:rsidRPr="00D82E89" w:rsidRDefault="00D82E89" w:rsidP="00D61EB4">
            <w:pPr>
              <w:contextualSpacing/>
              <w:jc w:val="center"/>
              <w:rPr>
                <w:rFonts w:ascii="Arial" w:hAnsi="Arial" w:cs="Arial"/>
              </w:rPr>
            </w:pPr>
          </w:p>
        </w:tc>
      </w:tr>
      <w:tr w:rsidR="00D82E89" w:rsidRPr="00D82E89" w14:paraId="7EC018F3" w14:textId="77777777" w:rsidTr="00D61EB4">
        <w:trPr>
          <w:trHeight w:val="1118"/>
        </w:trPr>
        <w:tc>
          <w:tcPr>
            <w:tcW w:w="3622" w:type="dxa"/>
          </w:tcPr>
          <w:p w14:paraId="10C49B80" w14:textId="77777777" w:rsidR="00D82E89" w:rsidRPr="00D82E89" w:rsidRDefault="00D82E89" w:rsidP="00D61EB4">
            <w:pPr>
              <w:contextualSpacing/>
              <w:rPr>
                <w:rFonts w:ascii="Arial" w:hAnsi="Arial" w:cs="Arial"/>
              </w:rPr>
            </w:pPr>
            <w:r w:rsidRPr="00D82E89">
              <w:rPr>
                <w:rFonts w:ascii="Arial" w:hAnsi="Arial" w:cs="Arial"/>
              </w:rPr>
              <w:t>Mental Health Act  Status:</w:t>
            </w:r>
          </w:p>
          <w:p w14:paraId="618E2822" w14:textId="77777777" w:rsidR="00D82E89" w:rsidRPr="00D82E89" w:rsidRDefault="00D82E89" w:rsidP="00D61EB4">
            <w:pPr>
              <w:contextualSpacing/>
              <w:rPr>
                <w:rFonts w:ascii="Arial" w:hAnsi="Arial" w:cs="Arial"/>
              </w:rPr>
            </w:pPr>
            <w:r w:rsidRPr="00D82E89">
              <w:rPr>
                <w:rFonts w:ascii="Arial" w:hAnsi="Arial" w:cs="Arial"/>
              </w:rPr>
              <w:t>Date section commenced:</w:t>
            </w:r>
          </w:p>
          <w:p w14:paraId="25A687C1" w14:textId="77777777" w:rsidR="00D82E89" w:rsidRPr="00D82E89" w:rsidRDefault="00D82E89" w:rsidP="00D61EB4">
            <w:pPr>
              <w:contextualSpacing/>
              <w:rPr>
                <w:rFonts w:ascii="Arial" w:hAnsi="Arial" w:cs="Arial"/>
              </w:rPr>
            </w:pPr>
            <w:r w:rsidRPr="00D82E89">
              <w:rPr>
                <w:rFonts w:ascii="Arial" w:hAnsi="Arial" w:cs="Arial"/>
              </w:rPr>
              <w:t>Last MHRT/Managers’:</w:t>
            </w:r>
          </w:p>
          <w:p w14:paraId="00B2C412" w14:textId="77777777" w:rsidR="00D82E89" w:rsidRPr="00D82E89" w:rsidRDefault="00D82E89" w:rsidP="00D61EB4">
            <w:pPr>
              <w:contextualSpacing/>
              <w:rPr>
                <w:rFonts w:ascii="Arial" w:hAnsi="Arial" w:cs="Arial"/>
              </w:rPr>
            </w:pPr>
            <w:r w:rsidRPr="00D82E89">
              <w:rPr>
                <w:rFonts w:ascii="Arial" w:hAnsi="Arial" w:cs="Arial"/>
              </w:rPr>
              <w:t>Next MHRT/Managers’:</w:t>
            </w:r>
          </w:p>
          <w:p w14:paraId="6518888E" w14:textId="77777777" w:rsidR="00D82E89" w:rsidRPr="00D82E89" w:rsidRDefault="00D82E89" w:rsidP="00D61EB4">
            <w:pPr>
              <w:contextualSpacing/>
              <w:rPr>
                <w:rFonts w:ascii="Arial" w:hAnsi="Arial" w:cs="Arial"/>
              </w:rPr>
            </w:pPr>
            <w:r w:rsidRPr="00D82E89">
              <w:rPr>
                <w:rFonts w:ascii="Arial" w:hAnsi="Arial" w:cs="Arial"/>
              </w:rPr>
              <w:t>Date of next CPA Review:</w:t>
            </w:r>
          </w:p>
        </w:tc>
        <w:tc>
          <w:tcPr>
            <w:tcW w:w="5700" w:type="dxa"/>
            <w:gridSpan w:val="2"/>
          </w:tcPr>
          <w:p w14:paraId="793B9B42" w14:textId="77777777" w:rsidR="00D82E89" w:rsidRPr="00D82E89" w:rsidRDefault="00D82E89" w:rsidP="00D61EB4">
            <w:pPr>
              <w:contextualSpacing/>
              <w:jc w:val="center"/>
              <w:rPr>
                <w:rFonts w:ascii="Arial" w:hAnsi="Arial" w:cs="Arial"/>
              </w:rPr>
            </w:pPr>
          </w:p>
        </w:tc>
      </w:tr>
      <w:tr w:rsidR="00D82E89" w:rsidRPr="00D82E89" w14:paraId="3AC7CE4B" w14:textId="77777777" w:rsidTr="00CB35D5">
        <w:trPr>
          <w:trHeight w:val="251"/>
        </w:trPr>
        <w:tc>
          <w:tcPr>
            <w:tcW w:w="3622" w:type="dxa"/>
          </w:tcPr>
          <w:p w14:paraId="2A8A2AB9" w14:textId="77777777" w:rsidR="00D82E89" w:rsidRPr="00D82E89" w:rsidRDefault="00D82E89" w:rsidP="00D61EB4">
            <w:pPr>
              <w:contextualSpacing/>
              <w:rPr>
                <w:rFonts w:ascii="Arial" w:hAnsi="Arial" w:cs="Arial"/>
              </w:rPr>
            </w:pPr>
            <w:r w:rsidRPr="00D82E89">
              <w:rPr>
                <w:rFonts w:ascii="Arial" w:hAnsi="Arial" w:cs="Arial"/>
              </w:rPr>
              <w:t>MAPPA Level/Category:</w:t>
            </w:r>
          </w:p>
        </w:tc>
        <w:tc>
          <w:tcPr>
            <w:tcW w:w="5700" w:type="dxa"/>
            <w:gridSpan w:val="2"/>
          </w:tcPr>
          <w:p w14:paraId="1195CC35" w14:textId="77777777" w:rsidR="00D82E89" w:rsidRPr="00D82E89" w:rsidRDefault="00D82E89" w:rsidP="00D61EB4">
            <w:pPr>
              <w:contextualSpacing/>
              <w:jc w:val="center"/>
              <w:rPr>
                <w:rFonts w:ascii="Arial" w:hAnsi="Arial" w:cs="Arial"/>
              </w:rPr>
            </w:pPr>
          </w:p>
        </w:tc>
      </w:tr>
      <w:tr w:rsidR="00D82E89" w:rsidRPr="00D82E89" w14:paraId="288C2A28" w14:textId="77777777" w:rsidTr="00D61EB4">
        <w:trPr>
          <w:trHeight w:val="698"/>
        </w:trPr>
        <w:tc>
          <w:tcPr>
            <w:tcW w:w="3622" w:type="dxa"/>
          </w:tcPr>
          <w:p w14:paraId="1E41E033" w14:textId="77777777" w:rsidR="00D82E89" w:rsidRPr="00D82E89" w:rsidRDefault="00D82E89" w:rsidP="00D61EB4">
            <w:pPr>
              <w:contextualSpacing/>
              <w:rPr>
                <w:rFonts w:ascii="Arial" w:hAnsi="Arial" w:cs="Arial"/>
              </w:rPr>
            </w:pPr>
            <w:r w:rsidRPr="00D82E89">
              <w:rPr>
                <w:rFonts w:ascii="Arial" w:hAnsi="Arial" w:cs="Arial"/>
              </w:rPr>
              <w:t>Details of any criminal charges (actual or likely):</w:t>
            </w:r>
          </w:p>
          <w:p w14:paraId="6042CCE8" w14:textId="77777777" w:rsidR="00D82E89" w:rsidRPr="00D82E89" w:rsidRDefault="00D82E89" w:rsidP="00D61EB4">
            <w:pPr>
              <w:contextualSpacing/>
              <w:rPr>
                <w:rFonts w:ascii="Arial" w:hAnsi="Arial" w:cs="Arial"/>
              </w:rPr>
            </w:pPr>
            <w:r w:rsidRPr="00D82E89">
              <w:rPr>
                <w:rFonts w:ascii="Arial" w:hAnsi="Arial" w:cs="Arial"/>
              </w:rPr>
              <w:t>Court dates:</w:t>
            </w:r>
          </w:p>
        </w:tc>
        <w:tc>
          <w:tcPr>
            <w:tcW w:w="5700" w:type="dxa"/>
            <w:gridSpan w:val="2"/>
          </w:tcPr>
          <w:p w14:paraId="7DBBCBF3" w14:textId="77777777" w:rsidR="00D82E89" w:rsidRPr="00D82E89" w:rsidRDefault="00D82E89" w:rsidP="00D61EB4">
            <w:pPr>
              <w:contextualSpacing/>
              <w:jc w:val="center"/>
              <w:rPr>
                <w:rFonts w:ascii="Arial" w:hAnsi="Arial" w:cs="Arial"/>
              </w:rPr>
            </w:pPr>
          </w:p>
        </w:tc>
      </w:tr>
      <w:tr w:rsidR="00D82E89" w:rsidRPr="00D82E89" w14:paraId="3361F4D4" w14:textId="77777777" w:rsidTr="00CB35D5">
        <w:trPr>
          <w:trHeight w:val="261"/>
        </w:trPr>
        <w:tc>
          <w:tcPr>
            <w:tcW w:w="3622" w:type="dxa"/>
          </w:tcPr>
          <w:p w14:paraId="243A0432" w14:textId="6EED098B" w:rsidR="00D82E89" w:rsidRPr="00D82E89" w:rsidRDefault="00D82E89" w:rsidP="00D61EB4">
            <w:pPr>
              <w:contextualSpacing/>
              <w:rPr>
                <w:rFonts w:ascii="Arial" w:hAnsi="Arial" w:cs="Arial"/>
              </w:rPr>
            </w:pPr>
            <w:r w:rsidRPr="00D82E89">
              <w:rPr>
                <w:rFonts w:ascii="Arial" w:hAnsi="Arial" w:cs="Arial"/>
              </w:rPr>
              <w:t xml:space="preserve">Interpreter Required: </w:t>
            </w:r>
          </w:p>
        </w:tc>
        <w:tc>
          <w:tcPr>
            <w:tcW w:w="5700" w:type="dxa"/>
            <w:gridSpan w:val="2"/>
          </w:tcPr>
          <w:p w14:paraId="60BFA676" w14:textId="1693F9EF" w:rsidR="00D82E89" w:rsidRPr="00D82E89" w:rsidRDefault="00765600" w:rsidP="00D61EB4">
            <w:pPr>
              <w:contextualSpacing/>
              <w:jc w:val="center"/>
              <w:rPr>
                <w:rFonts w:ascii="Arial" w:hAnsi="Arial" w:cs="Arial"/>
              </w:rPr>
            </w:pPr>
            <w:r w:rsidRPr="00D82E89">
              <w:rPr>
                <w:rFonts w:ascii="Arial" w:hAnsi="Arial" w:cs="Arial"/>
              </w:rPr>
              <w:t>YES / NO</w:t>
            </w:r>
          </w:p>
        </w:tc>
      </w:tr>
      <w:tr w:rsidR="003F679A" w:rsidRPr="00D82E89" w14:paraId="7648194A" w14:textId="77777777" w:rsidTr="00CB35D5">
        <w:trPr>
          <w:trHeight w:val="261"/>
        </w:trPr>
        <w:tc>
          <w:tcPr>
            <w:tcW w:w="3622" w:type="dxa"/>
          </w:tcPr>
          <w:p w14:paraId="33353FB7" w14:textId="7D5081A4" w:rsidR="003F679A" w:rsidRPr="00765600" w:rsidRDefault="00765600" w:rsidP="00D61EB4">
            <w:pPr>
              <w:contextualSpacing/>
              <w:rPr>
                <w:rFonts w:ascii="Arial" w:hAnsi="Arial" w:cs="Arial"/>
              </w:rPr>
            </w:pPr>
            <w:r>
              <w:rPr>
                <w:rFonts w:ascii="Arial" w:hAnsi="Arial" w:cs="Arial"/>
                <w:color w:val="242424"/>
                <w:shd w:val="clear" w:color="auto" w:fill="FFFFFF"/>
              </w:rPr>
              <w:t xml:space="preserve">Have </w:t>
            </w:r>
            <w:r w:rsidRPr="00765600">
              <w:rPr>
                <w:rFonts w:ascii="Arial" w:hAnsi="Arial" w:cs="Arial"/>
                <w:color w:val="242424"/>
                <w:shd w:val="clear" w:color="auto" w:fill="FFFFFF"/>
              </w:rPr>
              <w:t xml:space="preserve">they </w:t>
            </w:r>
            <w:r w:rsidR="003F679A" w:rsidRPr="00765600">
              <w:rPr>
                <w:rFonts w:ascii="Arial" w:hAnsi="Arial" w:cs="Arial"/>
                <w:color w:val="242424"/>
                <w:shd w:val="clear" w:color="auto" w:fill="FFFFFF"/>
              </w:rPr>
              <w:t>or a family member, served in the Armed Forces?</w:t>
            </w:r>
            <w:r>
              <w:rPr>
                <w:rFonts w:ascii="Arial" w:hAnsi="Arial" w:cs="Arial"/>
                <w:color w:val="242424"/>
                <w:shd w:val="clear" w:color="auto" w:fill="FFFFFF"/>
              </w:rPr>
              <w:t xml:space="preserve"> </w:t>
            </w:r>
          </w:p>
        </w:tc>
        <w:tc>
          <w:tcPr>
            <w:tcW w:w="5700" w:type="dxa"/>
            <w:gridSpan w:val="2"/>
          </w:tcPr>
          <w:p w14:paraId="1CDA1AF0" w14:textId="37754948" w:rsidR="003F679A" w:rsidRPr="00D82E89" w:rsidRDefault="00765600" w:rsidP="00D61EB4">
            <w:pPr>
              <w:contextualSpacing/>
              <w:jc w:val="center"/>
              <w:rPr>
                <w:rFonts w:ascii="Arial" w:hAnsi="Arial" w:cs="Arial"/>
              </w:rPr>
            </w:pPr>
            <w:r w:rsidRPr="00D82E89">
              <w:rPr>
                <w:rFonts w:ascii="Arial" w:hAnsi="Arial" w:cs="Arial"/>
              </w:rPr>
              <w:t>YES / NO</w:t>
            </w:r>
          </w:p>
        </w:tc>
      </w:tr>
      <w:tr w:rsidR="00D82E89" w:rsidRPr="00D82E89" w14:paraId="3D72CE04" w14:textId="77777777" w:rsidTr="00D61EB4">
        <w:trPr>
          <w:trHeight w:val="774"/>
        </w:trPr>
        <w:tc>
          <w:tcPr>
            <w:tcW w:w="3622" w:type="dxa"/>
          </w:tcPr>
          <w:p w14:paraId="4FFA3B70" w14:textId="77777777" w:rsidR="00D82E89" w:rsidRPr="00D82E89" w:rsidRDefault="00D82E89" w:rsidP="00D61EB4">
            <w:pPr>
              <w:contextualSpacing/>
              <w:rPr>
                <w:rFonts w:ascii="Arial" w:hAnsi="Arial" w:cs="Arial"/>
              </w:rPr>
            </w:pPr>
            <w:r w:rsidRPr="00D82E89">
              <w:rPr>
                <w:rFonts w:ascii="Arial" w:hAnsi="Arial" w:cs="Arial"/>
              </w:rPr>
              <w:t>Marital Status:</w:t>
            </w:r>
          </w:p>
          <w:p w14:paraId="4DC70A08" w14:textId="77777777" w:rsidR="00D82E89" w:rsidRPr="00D82E89" w:rsidRDefault="00D82E89" w:rsidP="00D61EB4">
            <w:pPr>
              <w:contextualSpacing/>
              <w:rPr>
                <w:rFonts w:ascii="Arial" w:hAnsi="Arial" w:cs="Arial"/>
              </w:rPr>
            </w:pPr>
          </w:p>
          <w:p w14:paraId="67D8C6A5" w14:textId="77777777" w:rsidR="00D82E89" w:rsidRPr="00D82E89" w:rsidRDefault="00D82E89" w:rsidP="00D61EB4">
            <w:pPr>
              <w:contextualSpacing/>
              <w:rPr>
                <w:rFonts w:ascii="Arial" w:hAnsi="Arial" w:cs="Arial"/>
              </w:rPr>
            </w:pPr>
          </w:p>
        </w:tc>
        <w:tc>
          <w:tcPr>
            <w:tcW w:w="2582" w:type="dxa"/>
          </w:tcPr>
          <w:p w14:paraId="02499DCF" w14:textId="77777777" w:rsidR="00D82E89" w:rsidRPr="00D82E89" w:rsidRDefault="00D82E89" w:rsidP="00D61EB4">
            <w:pPr>
              <w:contextualSpacing/>
              <w:rPr>
                <w:rFonts w:ascii="Arial" w:hAnsi="Arial" w:cs="Arial"/>
              </w:rPr>
            </w:pPr>
            <w:r w:rsidRPr="00D82E89">
              <w:rPr>
                <w:rFonts w:ascii="Arial" w:hAnsi="Arial" w:cs="Arial"/>
              </w:rPr>
              <w:t>Ethnicity:</w:t>
            </w:r>
          </w:p>
        </w:tc>
        <w:tc>
          <w:tcPr>
            <w:tcW w:w="3118" w:type="dxa"/>
          </w:tcPr>
          <w:p w14:paraId="5D37B6F5" w14:textId="77777777" w:rsidR="00D82E89" w:rsidRPr="00D82E89" w:rsidRDefault="00D82E89" w:rsidP="00D61EB4">
            <w:pPr>
              <w:contextualSpacing/>
              <w:rPr>
                <w:rFonts w:ascii="Arial" w:hAnsi="Arial" w:cs="Arial"/>
              </w:rPr>
            </w:pPr>
            <w:r w:rsidRPr="00D82E89">
              <w:rPr>
                <w:rFonts w:ascii="Arial" w:hAnsi="Arial" w:cs="Arial"/>
              </w:rPr>
              <w:t>Religion:</w:t>
            </w:r>
          </w:p>
        </w:tc>
      </w:tr>
    </w:tbl>
    <w:p w14:paraId="78564757" w14:textId="77777777" w:rsidR="00D82E89" w:rsidRPr="00D82E89" w:rsidRDefault="00D82E89" w:rsidP="00D61EB4">
      <w:pPr>
        <w:spacing w:line="240" w:lineRule="auto"/>
        <w:contextualSpacing/>
        <w:jc w:val="center"/>
        <w:rPr>
          <w:rFonts w:ascii="Arial" w:hAnsi="Arial" w:cs="Arial"/>
        </w:rPr>
      </w:pPr>
    </w:p>
    <w:p w14:paraId="20FBD748" w14:textId="77777777" w:rsidR="00D82E89" w:rsidRPr="00D82E89" w:rsidRDefault="00D82E89" w:rsidP="00D61EB4">
      <w:pPr>
        <w:spacing w:line="240" w:lineRule="auto"/>
        <w:contextualSpacing/>
        <w:jc w:val="center"/>
        <w:rPr>
          <w:rFonts w:ascii="Arial" w:hAnsi="Arial" w:cs="Arial"/>
        </w:rPr>
      </w:pPr>
    </w:p>
    <w:p w14:paraId="787EB69A" w14:textId="77777777" w:rsidR="00D82E89" w:rsidRDefault="00D82E89" w:rsidP="00D61EB4">
      <w:pPr>
        <w:spacing w:line="240" w:lineRule="auto"/>
        <w:contextualSpacing/>
        <w:jc w:val="center"/>
        <w:rPr>
          <w:rFonts w:ascii="Arial" w:hAnsi="Arial" w:cs="Arial"/>
        </w:rPr>
      </w:pPr>
    </w:p>
    <w:p w14:paraId="30301CCB" w14:textId="77777777" w:rsidR="00D61EB4" w:rsidRPr="00D82E89" w:rsidRDefault="00D61EB4" w:rsidP="00D61EB4">
      <w:pPr>
        <w:spacing w:line="240" w:lineRule="auto"/>
        <w:contextualSpacing/>
        <w:jc w:val="center"/>
        <w:rPr>
          <w:rFonts w:ascii="Arial" w:hAnsi="Arial" w:cs="Arial"/>
        </w:rPr>
      </w:pPr>
    </w:p>
    <w:p w14:paraId="40CD727C" w14:textId="77777777" w:rsidR="00D82E89" w:rsidRPr="00D82E89" w:rsidRDefault="00D82E89" w:rsidP="00D61EB4">
      <w:pPr>
        <w:spacing w:line="240" w:lineRule="auto"/>
        <w:contextualSpacing/>
        <w:jc w:val="center"/>
        <w:rPr>
          <w:rFonts w:ascii="Arial" w:hAnsi="Arial" w:cs="Arial"/>
        </w:rPr>
      </w:pPr>
    </w:p>
    <w:p w14:paraId="24ADD79D" w14:textId="77777777" w:rsidR="00D82E89" w:rsidRPr="00D82E89" w:rsidRDefault="00D82E89" w:rsidP="00D61EB4">
      <w:pPr>
        <w:spacing w:line="240" w:lineRule="auto"/>
        <w:contextualSpacing/>
        <w:jc w:val="both"/>
        <w:rPr>
          <w:rFonts w:ascii="Arial" w:hAnsi="Arial" w:cs="Arial"/>
          <w:b/>
        </w:rPr>
      </w:pPr>
    </w:p>
    <w:p w14:paraId="3C357056" w14:textId="77777777" w:rsidR="00D82E89" w:rsidRPr="00D82E89" w:rsidRDefault="00D82E89" w:rsidP="00D61EB4">
      <w:pPr>
        <w:spacing w:line="240" w:lineRule="auto"/>
        <w:contextualSpacing/>
        <w:jc w:val="center"/>
        <w:rPr>
          <w:rFonts w:ascii="Arial" w:hAnsi="Arial" w:cs="Arial"/>
          <w:b/>
          <w:sz w:val="24"/>
        </w:rPr>
      </w:pPr>
      <w:r w:rsidRPr="00D82E89">
        <w:rPr>
          <w:rFonts w:ascii="Arial" w:hAnsi="Arial" w:cs="Arial"/>
          <w:b/>
          <w:sz w:val="24"/>
        </w:rPr>
        <w:t>Referral</w:t>
      </w:r>
    </w:p>
    <w:p w14:paraId="692365F6" w14:textId="77777777" w:rsidR="00D82E89" w:rsidRPr="00D82E89" w:rsidRDefault="00D82E89" w:rsidP="00D61EB4">
      <w:pPr>
        <w:spacing w:line="240" w:lineRule="auto"/>
        <w:contextualSpacing/>
        <w:jc w:val="center"/>
        <w:rPr>
          <w:rFonts w:ascii="Arial" w:hAnsi="Arial" w:cs="Arial"/>
        </w:rPr>
      </w:pPr>
    </w:p>
    <w:tbl>
      <w:tblPr>
        <w:tblStyle w:val="TableGrid"/>
        <w:tblW w:w="10349" w:type="dxa"/>
        <w:tblInd w:w="-318" w:type="dxa"/>
        <w:tblLook w:val="04A0" w:firstRow="1" w:lastRow="0" w:firstColumn="1" w:lastColumn="0" w:noHBand="0" w:noVBand="1"/>
      </w:tblPr>
      <w:tblGrid>
        <w:gridCol w:w="8081"/>
        <w:gridCol w:w="2268"/>
      </w:tblGrid>
      <w:tr w:rsidR="00D82E89" w:rsidRPr="00D82E89" w14:paraId="718B0FE0" w14:textId="77777777" w:rsidTr="00CB35D5">
        <w:trPr>
          <w:trHeight w:val="645"/>
        </w:trPr>
        <w:tc>
          <w:tcPr>
            <w:tcW w:w="8081" w:type="dxa"/>
            <w:vMerge w:val="restart"/>
          </w:tcPr>
          <w:p w14:paraId="0E0B7C97" w14:textId="77777777" w:rsidR="00D82E89" w:rsidRPr="00D61EB4" w:rsidRDefault="00D82E89" w:rsidP="00D61EB4">
            <w:pPr>
              <w:contextualSpacing/>
              <w:rPr>
                <w:rFonts w:ascii="Arial" w:hAnsi="Arial" w:cs="Arial"/>
                <w:b/>
                <w:sz w:val="24"/>
                <w:szCs w:val="24"/>
              </w:rPr>
            </w:pPr>
            <w:r w:rsidRPr="00D61EB4">
              <w:rPr>
                <w:rFonts w:ascii="Arial" w:hAnsi="Arial" w:cs="Arial"/>
                <w:b/>
                <w:sz w:val="24"/>
                <w:szCs w:val="24"/>
              </w:rPr>
              <w:t>Question 1</w:t>
            </w:r>
          </w:p>
          <w:p w14:paraId="69B767BF" w14:textId="77777777" w:rsidR="00D82E89" w:rsidRPr="00D82E89" w:rsidRDefault="00D82E89" w:rsidP="00D61EB4">
            <w:pPr>
              <w:contextualSpacing/>
              <w:rPr>
                <w:rFonts w:ascii="Arial" w:hAnsi="Arial" w:cs="Arial"/>
                <w:sz w:val="24"/>
                <w:szCs w:val="24"/>
                <w:u w:val="single"/>
              </w:rPr>
            </w:pPr>
            <w:r w:rsidRPr="00D82E89">
              <w:rPr>
                <w:rFonts w:ascii="Arial" w:hAnsi="Arial" w:cs="Arial"/>
                <w:sz w:val="24"/>
                <w:szCs w:val="24"/>
              </w:rPr>
              <w:t>Is this referral for:</w:t>
            </w:r>
          </w:p>
          <w:p w14:paraId="3C1401C0" w14:textId="77777777" w:rsidR="00D82E89" w:rsidRPr="00D82E89" w:rsidRDefault="00D82E89" w:rsidP="00D61EB4">
            <w:pPr>
              <w:contextualSpacing/>
              <w:rPr>
                <w:rFonts w:ascii="Arial" w:hAnsi="Arial" w:cs="Arial"/>
                <w:sz w:val="24"/>
                <w:szCs w:val="24"/>
              </w:rPr>
            </w:pPr>
          </w:p>
          <w:p w14:paraId="6693E3C9" w14:textId="77777777" w:rsidR="00D82E89" w:rsidRPr="00D82E89" w:rsidRDefault="00D82E89" w:rsidP="00D61EB4">
            <w:pPr>
              <w:contextualSpacing/>
              <w:rPr>
                <w:rFonts w:ascii="Arial" w:hAnsi="Arial" w:cs="Arial"/>
                <w:sz w:val="24"/>
                <w:szCs w:val="24"/>
              </w:rPr>
            </w:pPr>
            <w:r w:rsidRPr="00D82E89">
              <w:rPr>
                <w:rFonts w:ascii="Arial" w:hAnsi="Arial" w:cs="Arial"/>
                <w:b/>
                <w:sz w:val="24"/>
                <w:szCs w:val="24"/>
              </w:rPr>
              <w:t>Level 4</w:t>
            </w:r>
            <w:r w:rsidRPr="00D82E89">
              <w:rPr>
                <w:rFonts w:ascii="Arial" w:hAnsi="Arial" w:cs="Arial"/>
                <w:sz w:val="24"/>
                <w:szCs w:val="24"/>
              </w:rPr>
              <w:t xml:space="preserve"> – Full CPA/RC responsibility by the Forensic Community Mental Health Team,</w:t>
            </w:r>
          </w:p>
          <w:p w14:paraId="52968955" w14:textId="77777777" w:rsidR="00D82E89" w:rsidRPr="00D82E89" w:rsidRDefault="00D82E89" w:rsidP="00D61EB4">
            <w:pPr>
              <w:contextualSpacing/>
              <w:rPr>
                <w:rFonts w:ascii="Arial" w:hAnsi="Arial" w:cs="Arial"/>
                <w:sz w:val="24"/>
                <w:szCs w:val="24"/>
              </w:rPr>
            </w:pPr>
          </w:p>
          <w:p w14:paraId="741F709F" w14:textId="77777777" w:rsidR="00D82E89" w:rsidRPr="00D82E89" w:rsidRDefault="00D82E89" w:rsidP="00D61EB4">
            <w:pPr>
              <w:contextualSpacing/>
              <w:rPr>
                <w:rFonts w:ascii="Arial" w:hAnsi="Arial" w:cs="Arial"/>
                <w:sz w:val="24"/>
                <w:szCs w:val="24"/>
              </w:rPr>
            </w:pPr>
            <w:r w:rsidRPr="00D82E89">
              <w:rPr>
                <w:rFonts w:ascii="Arial" w:hAnsi="Arial" w:cs="Arial"/>
                <w:b/>
                <w:sz w:val="24"/>
                <w:szCs w:val="24"/>
              </w:rPr>
              <w:t>Level 3</w:t>
            </w:r>
            <w:r w:rsidRPr="00D82E89">
              <w:rPr>
                <w:rFonts w:ascii="Arial" w:hAnsi="Arial" w:cs="Arial"/>
                <w:sz w:val="24"/>
                <w:szCs w:val="24"/>
              </w:rPr>
              <w:t xml:space="preserve"> – Joint working with mental health services with the Forensic Community Mental Health Team taking the lead role (typically a period of handover),</w:t>
            </w:r>
          </w:p>
          <w:p w14:paraId="75306F6E" w14:textId="77777777" w:rsidR="00D82E89" w:rsidRPr="00D82E89" w:rsidRDefault="00D82E89" w:rsidP="00D61EB4">
            <w:pPr>
              <w:contextualSpacing/>
              <w:rPr>
                <w:rFonts w:ascii="Arial" w:hAnsi="Arial" w:cs="Arial"/>
                <w:sz w:val="24"/>
                <w:szCs w:val="24"/>
              </w:rPr>
            </w:pPr>
          </w:p>
          <w:p w14:paraId="5E2FCFE9" w14:textId="77777777" w:rsidR="00D82E89" w:rsidRPr="00D82E89" w:rsidRDefault="00D82E89" w:rsidP="00D61EB4">
            <w:pPr>
              <w:contextualSpacing/>
              <w:rPr>
                <w:rFonts w:ascii="Arial" w:hAnsi="Arial" w:cs="Arial"/>
                <w:sz w:val="24"/>
                <w:szCs w:val="24"/>
              </w:rPr>
            </w:pPr>
            <w:r w:rsidRPr="00D82E89">
              <w:rPr>
                <w:rFonts w:ascii="Arial" w:hAnsi="Arial" w:cs="Arial"/>
                <w:b/>
                <w:sz w:val="24"/>
                <w:szCs w:val="24"/>
              </w:rPr>
              <w:t>Level 2</w:t>
            </w:r>
            <w:r w:rsidRPr="00D82E89">
              <w:rPr>
                <w:rFonts w:ascii="Arial" w:hAnsi="Arial" w:cs="Arial"/>
                <w:sz w:val="24"/>
                <w:szCs w:val="24"/>
              </w:rPr>
              <w:t xml:space="preserve"> – A single consultation, assessment or joint working as above but with non-forensic mental health services taking the lead role (typically short term support/consultation),</w:t>
            </w:r>
          </w:p>
          <w:p w14:paraId="6B480EB6" w14:textId="77777777" w:rsidR="00D82E89" w:rsidRPr="00D82E89" w:rsidRDefault="00D82E89" w:rsidP="00D61EB4">
            <w:pPr>
              <w:contextualSpacing/>
              <w:rPr>
                <w:rFonts w:ascii="Arial" w:hAnsi="Arial" w:cs="Arial"/>
                <w:sz w:val="24"/>
                <w:szCs w:val="24"/>
              </w:rPr>
            </w:pPr>
          </w:p>
          <w:p w14:paraId="466939A1" w14:textId="77777777" w:rsidR="00D82E89" w:rsidRPr="00D82E89" w:rsidRDefault="00D82E89" w:rsidP="00D61EB4">
            <w:pPr>
              <w:contextualSpacing/>
              <w:rPr>
                <w:rFonts w:ascii="Arial" w:hAnsi="Arial" w:cs="Arial"/>
                <w:sz w:val="24"/>
                <w:szCs w:val="24"/>
              </w:rPr>
            </w:pPr>
            <w:r w:rsidRPr="00D82E89">
              <w:rPr>
                <w:rFonts w:ascii="Arial" w:hAnsi="Arial" w:cs="Arial"/>
                <w:b/>
                <w:sz w:val="24"/>
                <w:szCs w:val="24"/>
              </w:rPr>
              <w:t>Level 1</w:t>
            </w:r>
            <w:r w:rsidRPr="00D82E89">
              <w:rPr>
                <w:rFonts w:ascii="Arial" w:hAnsi="Arial" w:cs="Arial"/>
                <w:sz w:val="24"/>
                <w:szCs w:val="24"/>
              </w:rPr>
              <w:t xml:space="preserve"> – </w:t>
            </w:r>
            <w:r w:rsidRPr="00D82E89">
              <w:rPr>
                <w:rFonts w:ascii="Arial" w:eastAsiaTheme="minorEastAsia" w:hAnsi="Arial" w:cs="Arial"/>
                <w:color w:val="000000" w:themeColor="text1"/>
                <w:kern w:val="24"/>
                <w:sz w:val="24"/>
                <w:szCs w:val="24"/>
              </w:rPr>
              <w:t>by tracking individuals who are in secure or specialist hospital placements or prisons and will require FCMHT services on their return to Derbyshire.</w:t>
            </w:r>
          </w:p>
        </w:tc>
        <w:tc>
          <w:tcPr>
            <w:tcW w:w="2268" w:type="dxa"/>
          </w:tcPr>
          <w:p w14:paraId="4DD4A357" w14:textId="77777777" w:rsidR="00D82E89" w:rsidRPr="00D82E89" w:rsidRDefault="00D82E89" w:rsidP="00D61EB4">
            <w:pPr>
              <w:contextualSpacing/>
              <w:jc w:val="center"/>
              <w:rPr>
                <w:rFonts w:ascii="Arial" w:hAnsi="Arial" w:cs="Arial"/>
                <w:sz w:val="24"/>
                <w:szCs w:val="24"/>
              </w:rPr>
            </w:pPr>
          </w:p>
        </w:tc>
      </w:tr>
      <w:tr w:rsidR="00D82E89" w:rsidRPr="00D82E89" w14:paraId="0D7E8330" w14:textId="77777777" w:rsidTr="00CB35D5">
        <w:trPr>
          <w:trHeight w:val="837"/>
        </w:trPr>
        <w:tc>
          <w:tcPr>
            <w:tcW w:w="8081" w:type="dxa"/>
            <w:vMerge/>
          </w:tcPr>
          <w:p w14:paraId="7EED0B51" w14:textId="77777777" w:rsidR="00D82E89" w:rsidRPr="00D82E89" w:rsidRDefault="00D82E89" w:rsidP="00D61EB4">
            <w:pPr>
              <w:contextualSpacing/>
              <w:rPr>
                <w:rFonts w:ascii="Arial" w:hAnsi="Arial" w:cs="Arial"/>
                <w:sz w:val="24"/>
                <w:szCs w:val="24"/>
              </w:rPr>
            </w:pPr>
          </w:p>
        </w:tc>
        <w:tc>
          <w:tcPr>
            <w:tcW w:w="2268" w:type="dxa"/>
          </w:tcPr>
          <w:p w14:paraId="66D827DF" w14:textId="77777777" w:rsidR="00D82E89" w:rsidRPr="00D82E89" w:rsidRDefault="00D82E89" w:rsidP="00D61EB4">
            <w:pPr>
              <w:contextualSpacing/>
              <w:jc w:val="center"/>
              <w:rPr>
                <w:rFonts w:ascii="Arial" w:hAnsi="Arial" w:cs="Arial"/>
                <w:sz w:val="24"/>
                <w:szCs w:val="24"/>
              </w:rPr>
            </w:pPr>
          </w:p>
        </w:tc>
      </w:tr>
      <w:tr w:rsidR="00D82E89" w:rsidRPr="00D82E89" w14:paraId="1C9E8F2D" w14:textId="77777777" w:rsidTr="00CB35D5">
        <w:trPr>
          <w:trHeight w:val="849"/>
        </w:trPr>
        <w:tc>
          <w:tcPr>
            <w:tcW w:w="8081" w:type="dxa"/>
            <w:vMerge/>
          </w:tcPr>
          <w:p w14:paraId="497B6E80" w14:textId="77777777" w:rsidR="00D82E89" w:rsidRPr="00D82E89" w:rsidRDefault="00D82E89" w:rsidP="00D61EB4">
            <w:pPr>
              <w:contextualSpacing/>
              <w:rPr>
                <w:rFonts w:ascii="Arial" w:hAnsi="Arial" w:cs="Arial"/>
                <w:sz w:val="24"/>
                <w:szCs w:val="24"/>
              </w:rPr>
            </w:pPr>
          </w:p>
        </w:tc>
        <w:tc>
          <w:tcPr>
            <w:tcW w:w="2268" w:type="dxa"/>
          </w:tcPr>
          <w:p w14:paraId="1F4B08D5" w14:textId="77777777" w:rsidR="00D82E89" w:rsidRPr="00D82E89" w:rsidRDefault="00D82E89" w:rsidP="00D61EB4">
            <w:pPr>
              <w:contextualSpacing/>
              <w:jc w:val="center"/>
              <w:rPr>
                <w:rFonts w:ascii="Arial" w:hAnsi="Arial" w:cs="Arial"/>
                <w:sz w:val="24"/>
                <w:szCs w:val="24"/>
              </w:rPr>
            </w:pPr>
          </w:p>
        </w:tc>
      </w:tr>
      <w:tr w:rsidR="00D82E89" w:rsidRPr="00D82E89" w14:paraId="1738BC63" w14:textId="77777777" w:rsidTr="00CB35D5">
        <w:trPr>
          <w:trHeight w:val="691"/>
        </w:trPr>
        <w:tc>
          <w:tcPr>
            <w:tcW w:w="8081" w:type="dxa"/>
            <w:vMerge/>
          </w:tcPr>
          <w:p w14:paraId="09E762E1" w14:textId="77777777" w:rsidR="00D82E89" w:rsidRPr="00D82E89" w:rsidRDefault="00D82E89" w:rsidP="00D61EB4">
            <w:pPr>
              <w:contextualSpacing/>
              <w:rPr>
                <w:rFonts w:ascii="Arial" w:hAnsi="Arial" w:cs="Arial"/>
                <w:sz w:val="24"/>
                <w:szCs w:val="24"/>
              </w:rPr>
            </w:pPr>
          </w:p>
        </w:tc>
        <w:tc>
          <w:tcPr>
            <w:tcW w:w="2268" w:type="dxa"/>
          </w:tcPr>
          <w:p w14:paraId="0CC907B1" w14:textId="77777777" w:rsidR="00D82E89" w:rsidRPr="00D82E89" w:rsidRDefault="00D82E89" w:rsidP="00D61EB4">
            <w:pPr>
              <w:contextualSpacing/>
              <w:jc w:val="center"/>
              <w:rPr>
                <w:rFonts w:ascii="Arial" w:hAnsi="Arial" w:cs="Arial"/>
                <w:sz w:val="24"/>
                <w:szCs w:val="24"/>
              </w:rPr>
            </w:pPr>
          </w:p>
        </w:tc>
      </w:tr>
      <w:tr w:rsidR="00D82E89" w:rsidRPr="00D82E89" w14:paraId="36A674DA" w14:textId="77777777" w:rsidTr="00CB35D5">
        <w:trPr>
          <w:trHeight w:val="337"/>
        </w:trPr>
        <w:tc>
          <w:tcPr>
            <w:tcW w:w="8081" w:type="dxa"/>
            <w:vMerge/>
          </w:tcPr>
          <w:p w14:paraId="769FE672" w14:textId="77777777" w:rsidR="00D82E89" w:rsidRPr="00D82E89" w:rsidRDefault="00D82E89" w:rsidP="00D61EB4">
            <w:pPr>
              <w:contextualSpacing/>
              <w:rPr>
                <w:rFonts w:ascii="Arial" w:hAnsi="Arial" w:cs="Arial"/>
                <w:sz w:val="24"/>
                <w:szCs w:val="24"/>
              </w:rPr>
            </w:pPr>
          </w:p>
        </w:tc>
        <w:tc>
          <w:tcPr>
            <w:tcW w:w="2268" w:type="dxa"/>
          </w:tcPr>
          <w:p w14:paraId="6F58A45D" w14:textId="77777777" w:rsidR="00D82E89" w:rsidRPr="00D82E89" w:rsidRDefault="00D82E89" w:rsidP="00D61EB4">
            <w:pPr>
              <w:contextualSpacing/>
              <w:jc w:val="center"/>
              <w:rPr>
                <w:rFonts w:ascii="Arial" w:hAnsi="Arial" w:cs="Arial"/>
                <w:sz w:val="24"/>
                <w:szCs w:val="24"/>
              </w:rPr>
            </w:pPr>
          </w:p>
        </w:tc>
      </w:tr>
      <w:tr w:rsidR="00D82E89" w:rsidRPr="00D82E89" w14:paraId="1757FEA6" w14:textId="77777777" w:rsidTr="00CB35D5">
        <w:tblPrEx>
          <w:tblLook w:val="0000" w:firstRow="0" w:lastRow="0" w:firstColumn="0" w:lastColumn="0" w:noHBand="0" w:noVBand="0"/>
        </w:tblPrEx>
        <w:trPr>
          <w:trHeight w:val="2260"/>
        </w:trPr>
        <w:tc>
          <w:tcPr>
            <w:tcW w:w="10349" w:type="dxa"/>
            <w:gridSpan w:val="2"/>
          </w:tcPr>
          <w:p w14:paraId="2ADDACC8" w14:textId="77777777" w:rsidR="00D82E89" w:rsidRPr="00D61EB4" w:rsidRDefault="00D82E89" w:rsidP="00D61EB4">
            <w:pPr>
              <w:contextualSpacing/>
              <w:rPr>
                <w:rFonts w:ascii="Arial" w:hAnsi="Arial" w:cs="Arial"/>
                <w:b/>
                <w:sz w:val="24"/>
                <w:szCs w:val="24"/>
              </w:rPr>
            </w:pPr>
            <w:r w:rsidRPr="00D61EB4">
              <w:rPr>
                <w:rFonts w:ascii="Arial" w:hAnsi="Arial" w:cs="Arial"/>
                <w:b/>
                <w:sz w:val="24"/>
                <w:szCs w:val="24"/>
              </w:rPr>
              <w:t>Question 2</w:t>
            </w:r>
          </w:p>
          <w:p w14:paraId="153A497A" w14:textId="77777777" w:rsidR="00D82E89" w:rsidRPr="00D82E89" w:rsidRDefault="00D82E89" w:rsidP="00D61EB4">
            <w:pPr>
              <w:contextualSpacing/>
              <w:rPr>
                <w:rFonts w:ascii="Arial" w:hAnsi="Arial" w:cs="Arial"/>
                <w:sz w:val="24"/>
                <w:szCs w:val="24"/>
              </w:rPr>
            </w:pPr>
            <w:r w:rsidRPr="00D82E89">
              <w:rPr>
                <w:rFonts w:ascii="Arial" w:hAnsi="Arial" w:cs="Arial"/>
                <w:sz w:val="24"/>
                <w:szCs w:val="24"/>
              </w:rPr>
              <w:t>Are you aware of any previous forensic assessments? If so, when and by whom?</w:t>
            </w:r>
          </w:p>
          <w:p w14:paraId="78219878" w14:textId="77777777" w:rsidR="00D82E89" w:rsidRPr="00D82E89" w:rsidRDefault="00D82E89" w:rsidP="00D61EB4">
            <w:pPr>
              <w:contextualSpacing/>
              <w:rPr>
                <w:rFonts w:ascii="Arial" w:hAnsi="Arial" w:cs="Arial"/>
                <w:sz w:val="24"/>
                <w:szCs w:val="24"/>
              </w:rPr>
            </w:pPr>
          </w:p>
          <w:p w14:paraId="3BE33AEA" w14:textId="77777777" w:rsidR="00D82E89" w:rsidRPr="00D82E89" w:rsidRDefault="00D82E89" w:rsidP="00D61EB4">
            <w:pPr>
              <w:contextualSpacing/>
              <w:jc w:val="center"/>
              <w:rPr>
                <w:rFonts w:ascii="Arial" w:hAnsi="Arial" w:cs="Arial"/>
                <w:sz w:val="24"/>
                <w:szCs w:val="24"/>
              </w:rPr>
            </w:pPr>
          </w:p>
        </w:tc>
      </w:tr>
      <w:tr w:rsidR="00D82E89" w:rsidRPr="00D82E89" w14:paraId="6A7138B4" w14:textId="77777777" w:rsidTr="00CB35D5">
        <w:tblPrEx>
          <w:tblLook w:val="0000" w:firstRow="0" w:lastRow="0" w:firstColumn="0" w:lastColumn="0" w:noHBand="0" w:noVBand="0"/>
        </w:tblPrEx>
        <w:trPr>
          <w:trHeight w:val="2964"/>
        </w:trPr>
        <w:tc>
          <w:tcPr>
            <w:tcW w:w="10349" w:type="dxa"/>
            <w:gridSpan w:val="2"/>
          </w:tcPr>
          <w:p w14:paraId="25D0DF67" w14:textId="77777777" w:rsidR="00D82E89" w:rsidRPr="00D61EB4" w:rsidRDefault="00D82E89" w:rsidP="00D61EB4">
            <w:pPr>
              <w:contextualSpacing/>
              <w:rPr>
                <w:rFonts w:ascii="Arial" w:hAnsi="Arial" w:cs="Arial"/>
                <w:b/>
                <w:sz w:val="24"/>
                <w:szCs w:val="24"/>
              </w:rPr>
            </w:pPr>
            <w:r w:rsidRPr="00D61EB4">
              <w:rPr>
                <w:rFonts w:ascii="Arial" w:hAnsi="Arial" w:cs="Arial"/>
                <w:b/>
                <w:sz w:val="24"/>
                <w:szCs w:val="24"/>
              </w:rPr>
              <w:t>Question 3</w:t>
            </w:r>
          </w:p>
          <w:p w14:paraId="591735A1" w14:textId="064EA8E7" w:rsidR="00D82E89" w:rsidRPr="00D82E89" w:rsidRDefault="00D82E89" w:rsidP="00D61EB4">
            <w:pPr>
              <w:contextualSpacing/>
              <w:rPr>
                <w:rFonts w:ascii="Arial" w:hAnsi="Arial" w:cs="Arial"/>
                <w:sz w:val="24"/>
                <w:szCs w:val="24"/>
              </w:rPr>
            </w:pPr>
            <w:r w:rsidRPr="00D82E89">
              <w:rPr>
                <w:rFonts w:ascii="Arial" w:hAnsi="Arial" w:cs="Arial"/>
                <w:sz w:val="24"/>
                <w:szCs w:val="24"/>
              </w:rPr>
              <w:t>Please provide a brief summary of the case. (Full details must be provided in the form of a typed summary including full psychiatric history, known forensic history, current diagnosis and treatment plan; failure to attach such a summary is likely to result in a delay in processing the referral).</w:t>
            </w:r>
          </w:p>
        </w:tc>
      </w:tr>
      <w:tr w:rsidR="00D82E89" w:rsidRPr="00D82E89" w14:paraId="58869AF7" w14:textId="77777777" w:rsidTr="00CB35D5">
        <w:tblPrEx>
          <w:tblLook w:val="0000" w:firstRow="0" w:lastRow="0" w:firstColumn="0" w:lastColumn="0" w:noHBand="0" w:noVBand="0"/>
        </w:tblPrEx>
        <w:trPr>
          <w:trHeight w:val="1976"/>
        </w:trPr>
        <w:tc>
          <w:tcPr>
            <w:tcW w:w="10349" w:type="dxa"/>
            <w:gridSpan w:val="2"/>
          </w:tcPr>
          <w:p w14:paraId="14993BB8" w14:textId="77777777" w:rsidR="00D82E89" w:rsidRPr="00D61EB4" w:rsidRDefault="00D82E89" w:rsidP="00D61EB4">
            <w:pPr>
              <w:contextualSpacing/>
              <w:rPr>
                <w:rFonts w:ascii="Arial" w:hAnsi="Arial" w:cs="Arial"/>
                <w:b/>
                <w:sz w:val="24"/>
                <w:szCs w:val="24"/>
              </w:rPr>
            </w:pPr>
            <w:r w:rsidRPr="00D61EB4">
              <w:rPr>
                <w:rFonts w:ascii="Arial" w:hAnsi="Arial" w:cs="Arial"/>
                <w:b/>
                <w:sz w:val="24"/>
                <w:szCs w:val="24"/>
              </w:rPr>
              <w:t>Question 4</w:t>
            </w:r>
          </w:p>
          <w:p w14:paraId="5594ABA7" w14:textId="77777777" w:rsidR="00D82E89" w:rsidRPr="00D82E89" w:rsidRDefault="00D82E89" w:rsidP="00D61EB4">
            <w:pPr>
              <w:contextualSpacing/>
              <w:rPr>
                <w:rFonts w:ascii="Arial" w:hAnsi="Arial" w:cs="Arial"/>
                <w:sz w:val="24"/>
                <w:szCs w:val="24"/>
              </w:rPr>
            </w:pPr>
            <w:r w:rsidRPr="00D82E89">
              <w:rPr>
                <w:rFonts w:ascii="Arial" w:hAnsi="Arial" w:cs="Arial"/>
                <w:sz w:val="24"/>
                <w:szCs w:val="24"/>
              </w:rPr>
              <w:t>What are the questions to which you require an answer?</w:t>
            </w:r>
          </w:p>
          <w:p w14:paraId="438A0D25" w14:textId="77777777" w:rsidR="00D82E89" w:rsidRPr="00D82E89" w:rsidRDefault="00D82E89" w:rsidP="00D61EB4">
            <w:pPr>
              <w:contextualSpacing/>
              <w:rPr>
                <w:rFonts w:ascii="Arial" w:hAnsi="Arial" w:cs="Arial"/>
                <w:sz w:val="24"/>
                <w:szCs w:val="24"/>
              </w:rPr>
            </w:pPr>
          </w:p>
          <w:p w14:paraId="2227185D" w14:textId="77777777" w:rsidR="00D82E89" w:rsidRPr="00D82E89" w:rsidRDefault="00D82E89" w:rsidP="00D61EB4">
            <w:pPr>
              <w:contextualSpacing/>
              <w:rPr>
                <w:rFonts w:ascii="Arial" w:hAnsi="Arial" w:cs="Arial"/>
                <w:sz w:val="24"/>
                <w:szCs w:val="24"/>
              </w:rPr>
            </w:pPr>
          </w:p>
          <w:p w14:paraId="50DE6C0B" w14:textId="77777777" w:rsidR="00D82E89" w:rsidRPr="00D82E89" w:rsidRDefault="00D82E89" w:rsidP="00D61EB4">
            <w:pPr>
              <w:contextualSpacing/>
              <w:rPr>
                <w:rFonts w:ascii="Arial" w:hAnsi="Arial" w:cs="Arial"/>
                <w:sz w:val="24"/>
                <w:szCs w:val="24"/>
              </w:rPr>
            </w:pPr>
          </w:p>
          <w:p w14:paraId="7FE3CE0A" w14:textId="77777777" w:rsidR="00D82E89" w:rsidRPr="00D82E89" w:rsidRDefault="00D82E89" w:rsidP="00D61EB4">
            <w:pPr>
              <w:contextualSpacing/>
              <w:rPr>
                <w:rFonts w:ascii="Arial" w:hAnsi="Arial" w:cs="Arial"/>
                <w:sz w:val="24"/>
                <w:szCs w:val="24"/>
              </w:rPr>
            </w:pPr>
          </w:p>
          <w:p w14:paraId="616452FC" w14:textId="77777777" w:rsidR="00D82E89" w:rsidRPr="00D82E89" w:rsidRDefault="00D82E89" w:rsidP="00D61EB4">
            <w:pPr>
              <w:contextualSpacing/>
              <w:rPr>
                <w:rFonts w:ascii="Arial" w:hAnsi="Arial" w:cs="Arial"/>
                <w:sz w:val="24"/>
                <w:szCs w:val="24"/>
              </w:rPr>
            </w:pPr>
          </w:p>
          <w:p w14:paraId="60D08967" w14:textId="77777777" w:rsidR="00D82E89" w:rsidRPr="00D82E89" w:rsidRDefault="00D82E89" w:rsidP="00D61EB4">
            <w:pPr>
              <w:contextualSpacing/>
              <w:rPr>
                <w:rFonts w:ascii="Arial" w:hAnsi="Arial" w:cs="Arial"/>
                <w:sz w:val="24"/>
                <w:szCs w:val="24"/>
              </w:rPr>
            </w:pPr>
          </w:p>
          <w:p w14:paraId="3B3417EC" w14:textId="77777777" w:rsidR="00D82E89" w:rsidRPr="00D82E89" w:rsidRDefault="00D82E89" w:rsidP="00D61EB4">
            <w:pPr>
              <w:contextualSpacing/>
              <w:rPr>
                <w:rFonts w:ascii="Arial" w:hAnsi="Arial" w:cs="Arial"/>
                <w:sz w:val="24"/>
                <w:szCs w:val="24"/>
              </w:rPr>
            </w:pPr>
            <w:r w:rsidRPr="00D82E89">
              <w:rPr>
                <w:rFonts w:ascii="Arial" w:hAnsi="Arial" w:cs="Arial"/>
                <w:sz w:val="24"/>
                <w:szCs w:val="24"/>
              </w:rPr>
              <w:t>For Risk Assessments requests, please specify whether this is a general assessment or refers to a specific risk (e.g. expressed homicidal intent towards a particular individual or a group, such as children)</w:t>
            </w:r>
          </w:p>
        </w:tc>
      </w:tr>
    </w:tbl>
    <w:p w14:paraId="3EF3D497" w14:textId="77777777" w:rsidR="00D82E89" w:rsidRPr="00D82E89" w:rsidRDefault="00D82E89" w:rsidP="00D61EB4">
      <w:pPr>
        <w:spacing w:line="240" w:lineRule="auto"/>
        <w:contextualSpacing/>
        <w:jc w:val="center"/>
        <w:rPr>
          <w:rFonts w:ascii="Arial" w:hAnsi="Arial" w:cs="Arial"/>
        </w:rPr>
      </w:pPr>
    </w:p>
    <w:p w14:paraId="2B2F7D0C" w14:textId="77777777" w:rsidR="00D61EB4" w:rsidRDefault="00D61EB4" w:rsidP="00D61EB4">
      <w:pPr>
        <w:spacing w:line="240" w:lineRule="auto"/>
        <w:contextualSpacing/>
        <w:rPr>
          <w:rFonts w:ascii="Arial" w:hAnsi="Arial" w:cs="Arial"/>
          <w:b/>
          <w:sz w:val="24"/>
          <w:szCs w:val="24"/>
        </w:rPr>
      </w:pPr>
    </w:p>
    <w:p w14:paraId="57DD072E" w14:textId="77777777" w:rsidR="00D61EB4" w:rsidRDefault="00D61EB4" w:rsidP="00D61EB4">
      <w:pPr>
        <w:spacing w:line="240" w:lineRule="auto"/>
        <w:contextualSpacing/>
        <w:rPr>
          <w:rFonts w:ascii="Arial" w:hAnsi="Arial" w:cs="Arial"/>
          <w:b/>
          <w:sz w:val="24"/>
          <w:szCs w:val="24"/>
        </w:rPr>
      </w:pPr>
    </w:p>
    <w:p w14:paraId="55695709" w14:textId="77777777" w:rsidR="00D61EB4" w:rsidRDefault="00D82E89" w:rsidP="00D61EB4">
      <w:pPr>
        <w:spacing w:line="240" w:lineRule="auto"/>
        <w:contextualSpacing/>
        <w:jc w:val="center"/>
        <w:rPr>
          <w:rFonts w:ascii="Arial" w:hAnsi="Arial" w:cs="Arial"/>
          <w:b/>
          <w:sz w:val="24"/>
          <w:szCs w:val="24"/>
        </w:rPr>
      </w:pPr>
      <w:r w:rsidRPr="00D82E89">
        <w:rPr>
          <w:rFonts w:ascii="Arial" w:hAnsi="Arial" w:cs="Arial"/>
          <w:b/>
          <w:sz w:val="24"/>
          <w:szCs w:val="24"/>
        </w:rPr>
        <w:t>Referral Form Guidelines</w:t>
      </w:r>
    </w:p>
    <w:p w14:paraId="453CE09E" w14:textId="77777777" w:rsidR="00D61EB4" w:rsidRDefault="00D61EB4" w:rsidP="00D61EB4">
      <w:pPr>
        <w:spacing w:line="240" w:lineRule="auto"/>
        <w:contextualSpacing/>
        <w:rPr>
          <w:rFonts w:ascii="Arial" w:hAnsi="Arial" w:cs="Arial"/>
          <w:b/>
          <w:sz w:val="24"/>
          <w:szCs w:val="24"/>
        </w:rPr>
      </w:pPr>
    </w:p>
    <w:p w14:paraId="4B81D9E6" w14:textId="77777777" w:rsidR="00D61EB4" w:rsidRPr="00D35086" w:rsidRDefault="00D82E89" w:rsidP="00D35086">
      <w:pPr>
        <w:spacing w:line="240" w:lineRule="auto"/>
        <w:contextualSpacing/>
        <w:rPr>
          <w:rFonts w:ascii="Arial" w:hAnsi="Arial" w:cs="Arial"/>
          <w:b/>
          <w:sz w:val="24"/>
          <w:szCs w:val="24"/>
        </w:rPr>
      </w:pPr>
      <w:r w:rsidRPr="00D35086">
        <w:rPr>
          <w:rFonts w:ascii="Arial" w:hAnsi="Arial" w:cs="Arial"/>
          <w:b/>
          <w:sz w:val="24"/>
          <w:szCs w:val="24"/>
        </w:rPr>
        <w:t>Information Required</w:t>
      </w:r>
    </w:p>
    <w:p w14:paraId="4F9137DA" w14:textId="77777777" w:rsidR="00D61EB4" w:rsidRDefault="00D61EB4" w:rsidP="00D61EB4">
      <w:pPr>
        <w:spacing w:line="240" w:lineRule="auto"/>
        <w:contextualSpacing/>
        <w:rPr>
          <w:rFonts w:ascii="Arial" w:hAnsi="Arial" w:cs="Arial"/>
          <w:b/>
          <w:sz w:val="24"/>
          <w:szCs w:val="24"/>
        </w:rPr>
      </w:pPr>
    </w:p>
    <w:p w14:paraId="1118843C" w14:textId="77777777" w:rsidR="00D82E89" w:rsidRDefault="00D82E89" w:rsidP="00D61EB4">
      <w:pPr>
        <w:spacing w:line="240" w:lineRule="auto"/>
        <w:contextualSpacing/>
        <w:rPr>
          <w:rFonts w:ascii="Arial" w:hAnsi="Arial" w:cs="Arial"/>
          <w:i/>
          <w:sz w:val="24"/>
          <w:szCs w:val="24"/>
        </w:rPr>
      </w:pPr>
      <w:r w:rsidRPr="00D82E89">
        <w:rPr>
          <w:rFonts w:ascii="Arial" w:hAnsi="Arial" w:cs="Arial"/>
          <w:i/>
          <w:sz w:val="24"/>
          <w:szCs w:val="24"/>
        </w:rPr>
        <w:t>This form should be accompanied by:</w:t>
      </w:r>
    </w:p>
    <w:p w14:paraId="7495A3B2" w14:textId="77777777" w:rsidR="00D61EB4" w:rsidRPr="00D61EB4" w:rsidRDefault="00D61EB4" w:rsidP="00D61EB4">
      <w:pPr>
        <w:spacing w:line="240" w:lineRule="auto"/>
        <w:contextualSpacing/>
        <w:rPr>
          <w:rFonts w:ascii="Arial" w:hAnsi="Arial" w:cs="Arial"/>
          <w:b/>
          <w:sz w:val="24"/>
          <w:szCs w:val="24"/>
        </w:rPr>
      </w:pPr>
    </w:p>
    <w:p w14:paraId="2BB5E2D2" w14:textId="77777777" w:rsidR="00D82E89" w:rsidRPr="00D82E89" w:rsidRDefault="00D82E89" w:rsidP="00D61EB4">
      <w:pPr>
        <w:numPr>
          <w:ilvl w:val="0"/>
          <w:numId w:val="1"/>
        </w:numPr>
        <w:spacing w:after="0" w:line="240" w:lineRule="auto"/>
        <w:contextualSpacing/>
        <w:rPr>
          <w:rFonts w:ascii="Arial" w:eastAsia="Times New Roman" w:hAnsi="Arial" w:cs="Arial"/>
          <w:bCs/>
          <w:sz w:val="24"/>
          <w:szCs w:val="24"/>
        </w:rPr>
      </w:pPr>
      <w:r w:rsidRPr="00D82E89">
        <w:rPr>
          <w:rFonts w:ascii="Arial" w:eastAsia="Times New Roman" w:hAnsi="Arial" w:cs="Arial"/>
          <w:bCs/>
          <w:sz w:val="24"/>
          <w:szCs w:val="24"/>
        </w:rPr>
        <w:t>Full psychiatric history (including history of offending not resulting in charges).</w:t>
      </w:r>
    </w:p>
    <w:p w14:paraId="7BCB4F34" w14:textId="77777777" w:rsidR="00D82E89" w:rsidRPr="00D82E89" w:rsidRDefault="00D82E89" w:rsidP="00D61EB4">
      <w:pPr>
        <w:numPr>
          <w:ilvl w:val="0"/>
          <w:numId w:val="1"/>
        </w:numPr>
        <w:spacing w:after="0" w:line="240" w:lineRule="auto"/>
        <w:contextualSpacing/>
        <w:rPr>
          <w:rFonts w:ascii="Arial" w:eastAsia="Times New Roman" w:hAnsi="Arial" w:cs="Arial"/>
          <w:bCs/>
          <w:sz w:val="24"/>
          <w:szCs w:val="24"/>
        </w:rPr>
      </w:pPr>
      <w:r w:rsidRPr="00D82E89">
        <w:rPr>
          <w:rFonts w:ascii="Arial" w:eastAsia="Times New Roman" w:hAnsi="Arial" w:cs="Arial"/>
          <w:bCs/>
          <w:sz w:val="24"/>
          <w:szCs w:val="24"/>
        </w:rPr>
        <w:t>Current Care Plan.</w:t>
      </w:r>
    </w:p>
    <w:p w14:paraId="41AA7195" w14:textId="77777777" w:rsidR="00D82E89" w:rsidRPr="00D82E89" w:rsidRDefault="00D82E89" w:rsidP="00D61EB4">
      <w:pPr>
        <w:numPr>
          <w:ilvl w:val="0"/>
          <w:numId w:val="1"/>
        </w:numPr>
        <w:spacing w:after="0" w:line="240" w:lineRule="auto"/>
        <w:contextualSpacing/>
        <w:rPr>
          <w:rFonts w:ascii="Arial" w:eastAsia="Times New Roman" w:hAnsi="Arial" w:cs="Arial"/>
          <w:bCs/>
          <w:sz w:val="24"/>
          <w:szCs w:val="24"/>
        </w:rPr>
      </w:pPr>
      <w:r w:rsidRPr="00D82E89">
        <w:rPr>
          <w:rFonts w:ascii="Arial" w:eastAsia="Times New Roman" w:hAnsi="Arial" w:cs="Arial"/>
          <w:bCs/>
          <w:sz w:val="24"/>
          <w:szCs w:val="24"/>
        </w:rPr>
        <w:t>Up to date risk assessment.</w:t>
      </w:r>
    </w:p>
    <w:p w14:paraId="42D425FD" w14:textId="77777777" w:rsidR="00D82E89" w:rsidRPr="00D82E89" w:rsidRDefault="00D82E89" w:rsidP="00D61EB4">
      <w:pPr>
        <w:spacing w:line="240" w:lineRule="auto"/>
        <w:contextualSpacing/>
        <w:jc w:val="both"/>
        <w:rPr>
          <w:rFonts w:ascii="Arial" w:eastAsia="Times New Roman" w:hAnsi="Arial" w:cs="Arial"/>
          <w:bCs/>
          <w:sz w:val="24"/>
          <w:szCs w:val="24"/>
        </w:rPr>
      </w:pPr>
    </w:p>
    <w:p w14:paraId="5FC231FA" w14:textId="77777777" w:rsidR="00D82E89" w:rsidRDefault="00D82E89" w:rsidP="00D61EB4">
      <w:pPr>
        <w:spacing w:line="240" w:lineRule="auto"/>
        <w:contextualSpacing/>
        <w:jc w:val="both"/>
        <w:rPr>
          <w:rFonts w:ascii="Arial" w:hAnsi="Arial" w:cs="Arial"/>
          <w:sz w:val="24"/>
          <w:szCs w:val="24"/>
        </w:rPr>
      </w:pPr>
      <w:r w:rsidRPr="00D82E89">
        <w:rPr>
          <w:rFonts w:ascii="Arial" w:hAnsi="Arial" w:cs="Arial"/>
          <w:sz w:val="24"/>
          <w:szCs w:val="24"/>
        </w:rPr>
        <w:t>The referrer must also include the following information:</w:t>
      </w:r>
    </w:p>
    <w:p w14:paraId="38042035" w14:textId="77777777" w:rsidR="00D61EB4" w:rsidRPr="00D82E89" w:rsidRDefault="00D61EB4" w:rsidP="00D61EB4">
      <w:pPr>
        <w:spacing w:line="240" w:lineRule="auto"/>
        <w:contextualSpacing/>
        <w:jc w:val="both"/>
        <w:rPr>
          <w:rFonts w:ascii="Arial" w:hAnsi="Arial" w:cs="Arial"/>
          <w:sz w:val="24"/>
          <w:szCs w:val="24"/>
        </w:rPr>
      </w:pPr>
    </w:p>
    <w:p w14:paraId="115469AC" w14:textId="77777777" w:rsidR="00D82E89" w:rsidRPr="00D82E89" w:rsidRDefault="00D82E89" w:rsidP="00D61EB4">
      <w:pPr>
        <w:numPr>
          <w:ilvl w:val="0"/>
          <w:numId w:val="2"/>
        </w:numPr>
        <w:spacing w:after="0" w:line="240" w:lineRule="auto"/>
        <w:contextualSpacing/>
        <w:jc w:val="both"/>
        <w:rPr>
          <w:rFonts w:ascii="Arial" w:eastAsia="Times New Roman" w:hAnsi="Arial" w:cs="Arial"/>
          <w:bCs/>
          <w:sz w:val="24"/>
          <w:szCs w:val="24"/>
        </w:rPr>
      </w:pPr>
      <w:r w:rsidRPr="00D82E89">
        <w:rPr>
          <w:rFonts w:ascii="Arial" w:eastAsia="Times New Roman" w:hAnsi="Arial" w:cs="Arial"/>
          <w:bCs/>
          <w:sz w:val="24"/>
          <w:szCs w:val="24"/>
        </w:rPr>
        <w:t>Purpose and expectations of the referral (i.e. consultancy, joint working, or full CPA transfer). The referral should clearly indicate the reason why you wish us to assess the patient by stating what question or questions you wish us to answer.</w:t>
      </w:r>
    </w:p>
    <w:p w14:paraId="6E66ABD8" w14:textId="77777777" w:rsidR="00D82E89" w:rsidRPr="00D82E89" w:rsidRDefault="00D82E89" w:rsidP="00D61EB4">
      <w:pPr>
        <w:spacing w:after="0" w:line="240" w:lineRule="auto"/>
        <w:ind w:left="720"/>
        <w:contextualSpacing/>
        <w:jc w:val="both"/>
        <w:rPr>
          <w:rFonts w:ascii="Arial" w:eastAsia="Times New Roman" w:hAnsi="Arial" w:cs="Arial"/>
          <w:bCs/>
          <w:sz w:val="24"/>
          <w:szCs w:val="24"/>
        </w:rPr>
      </w:pPr>
    </w:p>
    <w:p w14:paraId="73DB7ECB" w14:textId="77777777" w:rsidR="00D82E89" w:rsidRPr="00D82E89" w:rsidRDefault="00D82E89" w:rsidP="00D61EB4">
      <w:pPr>
        <w:numPr>
          <w:ilvl w:val="0"/>
          <w:numId w:val="2"/>
        </w:numPr>
        <w:spacing w:after="0" w:line="240" w:lineRule="auto"/>
        <w:contextualSpacing/>
        <w:jc w:val="both"/>
        <w:rPr>
          <w:rFonts w:ascii="Arial" w:eastAsia="Times New Roman" w:hAnsi="Arial" w:cs="Arial"/>
          <w:bCs/>
          <w:sz w:val="24"/>
          <w:szCs w:val="24"/>
        </w:rPr>
      </w:pPr>
      <w:r w:rsidRPr="00D82E89">
        <w:rPr>
          <w:rFonts w:ascii="Arial" w:eastAsia="Times New Roman" w:hAnsi="Arial" w:cs="Arial"/>
          <w:bCs/>
          <w:sz w:val="24"/>
          <w:szCs w:val="24"/>
        </w:rPr>
        <w:t>Available details of the specific or general risks or concerns to be assessed.</w:t>
      </w:r>
    </w:p>
    <w:p w14:paraId="469C1F5E" w14:textId="77777777" w:rsidR="00D82E89" w:rsidRPr="00D82E89" w:rsidRDefault="00D82E89" w:rsidP="00D61EB4">
      <w:pPr>
        <w:spacing w:after="0" w:line="240" w:lineRule="auto"/>
        <w:ind w:left="720"/>
        <w:contextualSpacing/>
        <w:jc w:val="both"/>
        <w:rPr>
          <w:rFonts w:ascii="Arial" w:eastAsia="Times New Roman" w:hAnsi="Arial" w:cs="Arial"/>
          <w:bCs/>
          <w:sz w:val="24"/>
          <w:szCs w:val="24"/>
        </w:rPr>
      </w:pPr>
    </w:p>
    <w:p w14:paraId="6E6C2918" w14:textId="77777777" w:rsidR="00D82E89" w:rsidRPr="00D35086" w:rsidRDefault="00D82E89" w:rsidP="00D61EB4">
      <w:pPr>
        <w:spacing w:line="240" w:lineRule="auto"/>
        <w:contextualSpacing/>
        <w:jc w:val="center"/>
        <w:rPr>
          <w:rFonts w:ascii="Arial" w:hAnsi="Arial" w:cs="Arial"/>
          <w:b/>
          <w:sz w:val="24"/>
          <w:szCs w:val="24"/>
        </w:rPr>
      </w:pPr>
      <w:r w:rsidRPr="00D35086">
        <w:rPr>
          <w:rFonts w:ascii="Arial" w:hAnsi="Arial" w:cs="Arial"/>
          <w:b/>
          <w:sz w:val="24"/>
          <w:szCs w:val="24"/>
        </w:rPr>
        <w:t>Where to send this form to</w:t>
      </w:r>
    </w:p>
    <w:p w14:paraId="467176A7" w14:textId="77777777" w:rsidR="00D61EB4" w:rsidRPr="00D82E89" w:rsidRDefault="00D61EB4" w:rsidP="00D61EB4">
      <w:pPr>
        <w:spacing w:line="240" w:lineRule="auto"/>
        <w:contextualSpacing/>
        <w:jc w:val="center"/>
        <w:rPr>
          <w:rFonts w:ascii="Arial" w:hAnsi="Arial" w:cs="Arial"/>
          <w:b/>
          <w:sz w:val="24"/>
          <w:szCs w:val="24"/>
          <w:u w:val="single"/>
        </w:rPr>
      </w:pPr>
    </w:p>
    <w:p w14:paraId="09E1C51B" w14:textId="77777777" w:rsidR="00D82E89" w:rsidRPr="00D82E89" w:rsidRDefault="00D82E89" w:rsidP="00D61EB4">
      <w:pPr>
        <w:spacing w:line="240" w:lineRule="auto"/>
        <w:contextualSpacing/>
        <w:rPr>
          <w:rFonts w:ascii="Arial" w:hAnsi="Arial" w:cs="Arial"/>
          <w:sz w:val="24"/>
          <w:szCs w:val="24"/>
        </w:rPr>
      </w:pPr>
      <w:r w:rsidRPr="00D82E89">
        <w:rPr>
          <w:rFonts w:ascii="Arial" w:hAnsi="Arial" w:cs="Arial"/>
          <w:sz w:val="24"/>
          <w:szCs w:val="24"/>
        </w:rPr>
        <w:t>Please send the referral to:</w:t>
      </w:r>
    </w:p>
    <w:p w14:paraId="35534785" w14:textId="77777777" w:rsidR="00D82E89" w:rsidRPr="00D82E89" w:rsidRDefault="00D82E89" w:rsidP="00D61EB4">
      <w:pPr>
        <w:spacing w:line="240" w:lineRule="auto"/>
        <w:contextualSpacing/>
        <w:rPr>
          <w:rFonts w:ascii="Arial" w:hAnsi="Arial" w:cs="Arial"/>
          <w:sz w:val="24"/>
          <w:szCs w:val="24"/>
        </w:rPr>
      </w:pPr>
    </w:p>
    <w:p w14:paraId="56EB8152" w14:textId="77777777" w:rsidR="00D82E89" w:rsidRPr="00D82E89" w:rsidRDefault="00D82E89" w:rsidP="00D61EB4">
      <w:pPr>
        <w:spacing w:line="240" w:lineRule="auto"/>
        <w:contextualSpacing/>
        <w:rPr>
          <w:rFonts w:ascii="Arial" w:hAnsi="Arial" w:cs="Arial"/>
          <w:sz w:val="24"/>
          <w:szCs w:val="24"/>
        </w:rPr>
      </w:pPr>
      <w:r w:rsidRPr="00D82E89">
        <w:rPr>
          <w:rFonts w:ascii="Arial" w:hAnsi="Arial" w:cs="Arial"/>
          <w:sz w:val="24"/>
          <w:szCs w:val="24"/>
        </w:rPr>
        <w:t>Forensic Community Mental Health Team</w:t>
      </w:r>
    </w:p>
    <w:p w14:paraId="23CD15FC" w14:textId="77822C5E" w:rsidR="00D82E89" w:rsidRDefault="00F01222" w:rsidP="00D61EB4">
      <w:pPr>
        <w:autoSpaceDE w:val="0"/>
        <w:autoSpaceDN w:val="0"/>
        <w:adjustRightInd w:val="0"/>
        <w:spacing w:line="240" w:lineRule="auto"/>
        <w:contextualSpacing/>
        <w:jc w:val="both"/>
        <w:rPr>
          <w:rFonts w:ascii="Arial" w:hAnsi="Arial" w:cs="Arial"/>
          <w:color w:val="000000"/>
          <w:sz w:val="24"/>
          <w:szCs w:val="24"/>
        </w:rPr>
      </w:pPr>
      <w:r>
        <w:rPr>
          <w:rFonts w:ascii="Arial" w:hAnsi="Arial" w:cs="Arial"/>
          <w:color w:val="000000"/>
          <w:sz w:val="24"/>
          <w:szCs w:val="24"/>
        </w:rPr>
        <w:t>Kingsway West House</w:t>
      </w:r>
    </w:p>
    <w:p w14:paraId="0DD12D4E" w14:textId="7DE11B4F" w:rsidR="00D61EB4" w:rsidRDefault="00F01222" w:rsidP="00D61EB4">
      <w:pPr>
        <w:autoSpaceDE w:val="0"/>
        <w:autoSpaceDN w:val="0"/>
        <w:adjustRightInd w:val="0"/>
        <w:spacing w:line="240" w:lineRule="auto"/>
        <w:contextualSpacing/>
        <w:jc w:val="both"/>
        <w:rPr>
          <w:rFonts w:ascii="Arial" w:hAnsi="Arial" w:cs="Arial"/>
          <w:color w:val="000000"/>
          <w:sz w:val="24"/>
          <w:szCs w:val="24"/>
        </w:rPr>
      </w:pPr>
      <w:r>
        <w:rPr>
          <w:rFonts w:ascii="Arial" w:hAnsi="Arial" w:cs="Arial"/>
          <w:color w:val="000000"/>
          <w:sz w:val="24"/>
          <w:szCs w:val="24"/>
        </w:rPr>
        <w:t>Kingsway Hospital</w:t>
      </w:r>
    </w:p>
    <w:p w14:paraId="2CC3CB20" w14:textId="77777777" w:rsidR="00D61EB4" w:rsidRDefault="00D61EB4" w:rsidP="00D61EB4">
      <w:pPr>
        <w:autoSpaceDE w:val="0"/>
        <w:autoSpaceDN w:val="0"/>
        <w:adjustRightInd w:val="0"/>
        <w:spacing w:line="240" w:lineRule="auto"/>
        <w:contextualSpacing/>
        <w:jc w:val="both"/>
        <w:rPr>
          <w:rFonts w:ascii="Arial" w:hAnsi="Arial" w:cs="Arial"/>
          <w:color w:val="000000"/>
          <w:sz w:val="24"/>
          <w:szCs w:val="24"/>
        </w:rPr>
      </w:pPr>
      <w:r>
        <w:rPr>
          <w:rFonts w:ascii="Arial" w:hAnsi="Arial" w:cs="Arial"/>
          <w:color w:val="000000"/>
          <w:sz w:val="24"/>
          <w:szCs w:val="24"/>
        </w:rPr>
        <w:t>Derby</w:t>
      </w:r>
    </w:p>
    <w:p w14:paraId="33A25D4E" w14:textId="731ABE06" w:rsidR="00D61EB4" w:rsidRDefault="00D61EB4" w:rsidP="00D61EB4">
      <w:pPr>
        <w:autoSpaceDE w:val="0"/>
        <w:autoSpaceDN w:val="0"/>
        <w:adjustRightInd w:val="0"/>
        <w:spacing w:line="240" w:lineRule="auto"/>
        <w:contextualSpacing/>
        <w:jc w:val="both"/>
        <w:rPr>
          <w:rFonts w:ascii="Arial" w:hAnsi="Arial" w:cs="Arial"/>
          <w:color w:val="000000"/>
          <w:sz w:val="24"/>
          <w:szCs w:val="24"/>
        </w:rPr>
      </w:pPr>
      <w:r>
        <w:rPr>
          <w:rFonts w:ascii="Arial" w:hAnsi="Arial" w:cs="Arial"/>
          <w:color w:val="000000"/>
          <w:sz w:val="24"/>
          <w:szCs w:val="24"/>
        </w:rPr>
        <w:t>DE</w:t>
      </w:r>
      <w:r w:rsidR="00F01222">
        <w:rPr>
          <w:rFonts w:ascii="Arial" w:hAnsi="Arial" w:cs="Arial"/>
          <w:color w:val="000000"/>
          <w:sz w:val="24"/>
          <w:szCs w:val="24"/>
        </w:rPr>
        <w:t>22 3LZ</w:t>
      </w:r>
    </w:p>
    <w:p w14:paraId="63F8D617" w14:textId="77777777" w:rsidR="00F01222" w:rsidRPr="00D82E89" w:rsidRDefault="00F01222" w:rsidP="00D61EB4">
      <w:pPr>
        <w:autoSpaceDE w:val="0"/>
        <w:autoSpaceDN w:val="0"/>
        <w:adjustRightInd w:val="0"/>
        <w:spacing w:line="240" w:lineRule="auto"/>
        <w:contextualSpacing/>
        <w:jc w:val="both"/>
        <w:rPr>
          <w:rFonts w:ascii="Arial" w:hAnsi="Arial" w:cs="Arial"/>
          <w:sz w:val="24"/>
          <w:szCs w:val="24"/>
        </w:rPr>
      </w:pPr>
    </w:p>
    <w:p w14:paraId="76E24263" w14:textId="77777777" w:rsidR="00D82E89" w:rsidRDefault="00D82E89" w:rsidP="00D61EB4">
      <w:pPr>
        <w:spacing w:line="240" w:lineRule="auto"/>
        <w:contextualSpacing/>
        <w:rPr>
          <w:rFonts w:ascii="Arial" w:hAnsi="Arial" w:cs="Arial"/>
          <w:sz w:val="24"/>
          <w:szCs w:val="24"/>
        </w:rPr>
      </w:pPr>
      <w:r w:rsidRPr="00D82E89">
        <w:rPr>
          <w:rFonts w:ascii="Arial" w:hAnsi="Arial" w:cs="Arial"/>
          <w:sz w:val="24"/>
          <w:szCs w:val="24"/>
        </w:rPr>
        <w:t>Tel:  01332 623793</w:t>
      </w:r>
    </w:p>
    <w:p w14:paraId="6119D3FD" w14:textId="77777777" w:rsidR="00D82E89" w:rsidRPr="00D82E89" w:rsidRDefault="00D82E89" w:rsidP="00D61EB4">
      <w:pPr>
        <w:spacing w:line="240" w:lineRule="auto"/>
        <w:contextualSpacing/>
        <w:rPr>
          <w:rFonts w:ascii="Arial" w:hAnsi="Arial" w:cs="Arial"/>
          <w:sz w:val="24"/>
          <w:szCs w:val="24"/>
        </w:rPr>
      </w:pPr>
    </w:p>
    <w:p w14:paraId="36E66CD9" w14:textId="77777777" w:rsidR="00D82E89" w:rsidRPr="00D82E89" w:rsidRDefault="00D82E89" w:rsidP="00D61EB4">
      <w:pPr>
        <w:spacing w:line="240" w:lineRule="auto"/>
        <w:contextualSpacing/>
        <w:rPr>
          <w:rFonts w:ascii="Arial" w:hAnsi="Arial" w:cs="Arial"/>
          <w:sz w:val="24"/>
          <w:szCs w:val="24"/>
        </w:rPr>
      </w:pPr>
      <w:r w:rsidRPr="00D82E89">
        <w:rPr>
          <w:rFonts w:ascii="Arial" w:hAnsi="Arial" w:cs="Arial"/>
          <w:sz w:val="24"/>
          <w:szCs w:val="24"/>
        </w:rPr>
        <w:t xml:space="preserve">Team </w:t>
      </w:r>
      <w:r w:rsidR="00D61EB4">
        <w:rPr>
          <w:rFonts w:ascii="Arial" w:hAnsi="Arial" w:cs="Arial"/>
          <w:sz w:val="24"/>
          <w:szCs w:val="24"/>
        </w:rPr>
        <w:t>e</w:t>
      </w:r>
      <w:r w:rsidRPr="00D82E89">
        <w:rPr>
          <w:rFonts w:ascii="Arial" w:hAnsi="Arial" w:cs="Arial"/>
          <w:sz w:val="24"/>
          <w:szCs w:val="24"/>
        </w:rPr>
        <w:t xml:space="preserve">mail </w:t>
      </w:r>
      <w:r w:rsidR="00D61EB4">
        <w:rPr>
          <w:rFonts w:ascii="Arial" w:hAnsi="Arial" w:cs="Arial"/>
          <w:sz w:val="24"/>
          <w:szCs w:val="24"/>
        </w:rPr>
        <w:t>a</w:t>
      </w:r>
      <w:r w:rsidRPr="00D82E89">
        <w:rPr>
          <w:rFonts w:ascii="Arial" w:hAnsi="Arial" w:cs="Arial"/>
          <w:sz w:val="24"/>
          <w:szCs w:val="24"/>
        </w:rPr>
        <w:t xml:space="preserve">ddress: </w:t>
      </w:r>
      <w:hyperlink r:id="rId7" w:history="1">
        <w:r w:rsidR="00D61EB4" w:rsidRPr="00D61EB4">
          <w:rPr>
            <w:rStyle w:val="Hyperlink"/>
            <w:rFonts w:ascii="Arial" w:hAnsi="Arial" w:cs="Arial"/>
            <w:sz w:val="24"/>
          </w:rPr>
          <w:t>dhcft.forensiccmht@nhs.net</w:t>
        </w:r>
      </w:hyperlink>
      <w:r w:rsidR="00D61EB4" w:rsidRPr="00D61EB4">
        <w:rPr>
          <w:sz w:val="24"/>
        </w:rPr>
        <w:t xml:space="preserve"> </w:t>
      </w:r>
    </w:p>
    <w:p w14:paraId="40EA95CD" w14:textId="77777777" w:rsidR="00D82E89" w:rsidRPr="00D82E89" w:rsidRDefault="00D82E89" w:rsidP="00D61EB4">
      <w:pPr>
        <w:spacing w:line="240" w:lineRule="auto"/>
        <w:contextualSpacing/>
        <w:rPr>
          <w:rFonts w:ascii="Arial" w:hAnsi="Arial" w:cs="Arial"/>
          <w:sz w:val="24"/>
          <w:szCs w:val="24"/>
        </w:rPr>
      </w:pPr>
    </w:p>
    <w:p w14:paraId="0281B291" w14:textId="77777777" w:rsidR="00D82E89" w:rsidRDefault="00D82E89" w:rsidP="00D61EB4">
      <w:pPr>
        <w:spacing w:line="240" w:lineRule="auto"/>
        <w:contextualSpacing/>
        <w:rPr>
          <w:rFonts w:ascii="Arial" w:hAnsi="Arial" w:cs="Arial"/>
          <w:sz w:val="24"/>
          <w:szCs w:val="24"/>
        </w:rPr>
      </w:pPr>
      <w:r w:rsidRPr="00D82E89">
        <w:rPr>
          <w:rFonts w:ascii="Arial" w:hAnsi="Arial" w:cs="Arial"/>
          <w:sz w:val="24"/>
          <w:szCs w:val="24"/>
        </w:rPr>
        <w:t>Referrals will be accepted via email following a telephone call to clarify the appropriate recipient</w:t>
      </w:r>
    </w:p>
    <w:p w14:paraId="44AC1707" w14:textId="77777777" w:rsidR="00D61EB4" w:rsidRPr="00D61EB4" w:rsidRDefault="00D61EB4" w:rsidP="00D61EB4">
      <w:pPr>
        <w:tabs>
          <w:tab w:val="left" w:pos="1658"/>
        </w:tabs>
        <w:spacing w:line="240" w:lineRule="auto"/>
        <w:contextualSpacing/>
        <w:rPr>
          <w:rFonts w:ascii="Arial" w:hAnsi="Arial" w:cs="Arial"/>
          <w:sz w:val="24"/>
          <w:szCs w:val="24"/>
        </w:rPr>
      </w:pPr>
    </w:p>
    <w:p w14:paraId="18FC43C9" w14:textId="77777777" w:rsidR="00D82E89" w:rsidRPr="00D35086" w:rsidRDefault="00D61EB4" w:rsidP="00D61EB4">
      <w:pPr>
        <w:tabs>
          <w:tab w:val="left" w:pos="1658"/>
        </w:tabs>
        <w:spacing w:line="240" w:lineRule="auto"/>
        <w:contextualSpacing/>
        <w:jc w:val="center"/>
        <w:rPr>
          <w:rFonts w:ascii="Arial" w:hAnsi="Arial" w:cs="Arial"/>
          <w:b/>
          <w:sz w:val="24"/>
          <w:szCs w:val="24"/>
        </w:rPr>
      </w:pPr>
      <w:r w:rsidRPr="00D35086">
        <w:rPr>
          <w:rFonts w:ascii="Arial" w:hAnsi="Arial" w:cs="Arial"/>
          <w:b/>
          <w:sz w:val="24"/>
          <w:szCs w:val="24"/>
        </w:rPr>
        <w:t>W</w:t>
      </w:r>
      <w:r w:rsidR="00D82E89" w:rsidRPr="00D35086">
        <w:rPr>
          <w:rFonts w:ascii="Arial" w:hAnsi="Arial" w:cs="Arial"/>
          <w:b/>
          <w:sz w:val="24"/>
          <w:szCs w:val="24"/>
        </w:rPr>
        <w:t>hat happens next?</w:t>
      </w:r>
    </w:p>
    <w:p w14:paraId="20C13124" w14:textId="77777777" w:rsidR="00D61EB4" w:rsidRPr="00D82E89" w:rsidRDefault="00D61EB4" w:rsidP="00D61EB4">
      <w:pPr>
        <w:tabs>
          <w:tab w:val="left" w:pos="1658"/>
        </w:tabs>
        <w:spacing w:line="240" w:lineRule="auto"/>
        <w:contextualSpacing/>
        <w:jc w:val="center"/>
        <w:rPr>
          <w:rFonts w:ascii="Arial" w:hAnsi="Arial" w:cs="Arial"/>
          <w:b/>
          <w:sz w:val="24"/>
          <w:szCs w:val="24"/>
          <w:u w:val="single"/>
        </w:rPr>
      </w:pPr>
    </w:p>
    <w:p w14:paraId="2E86F19E" w14:textId="77777777" w:rsidR="00D82E89" w:rsidRDefault="00D82E89" w:rsidP="00D61EB4">
      <w:pPr>
        <w:tabs>
          <w:tab w:val="left" w:pos="1658"/>
        </w:tabs>
        <w:spacing w:line="240" w:lineRule="auto"/>
        <w:contextualSpacing/>
        <w:rPr>
          <w:rFonts w:ascii="Arial" w:hAnsi="Arial" w:cs="Arial"/>
          <w:sz w:val="24"/>
          <w:szCs w:val="24"/>
        </w:rPr>
      </w:pPr>
      <w:r w:rsidRPr="00D82E89">
        <w:rPr>
          <w:rFonts w:ascii="Arial" w:hAnsi="Arial" w:cs="Arial"/>
          <w:sz w:val="24"/>
          <w:szCs w:val="24"/>
        </w:rPr>
        <w:t>All referrals will be screened by a senior clinician within the team and acknowledged within 2 working days; requests for further information will then be made if required.</w:t>
      </w:r>
    </w:p>
    <w:p w14:paraId="09F01571" w14:textId="77777777" w:rsidR="00D61EB4" w:rsidRPr="00D82E89" w:rsidRDefault="00D61EB4" w:rsidP="00D61EB4">
      <w:pPr>
        <w:tabs>
          <w:tab w:val="left" w:pos="1658"/>
        </w:tabs>
        <w:spacing w:line="240" w:lineRule="auto"/>
        <w:contextualSpacing/>
        <w:rPr>
          <w:rFonts w:ascii="Arial" w:hAnsi="Arial" w:cs="Arial"/>
          <w:sz w:val="24"/>
          <w:szCs w:val="24"/>
        </w:rPr>
      </w:pPr>
    </w:p>
    <w:p w14:paraId="5A7337C3" w14:textId="77777777" w:rsidR="00D82E89" w:rsidRDefault="00D82E89" w:rsidP="00D61EB4">
      <w:pPr>
        <w:tabs>
          <w:tab w:val="left" w:pos="1658"/>
        </w:tabs>
        <w:spacing w:line="240" w:lineRule="auto"/>
        <w:contextualSpacing/>
        <w:rPr>
          <w:rFonts w:ascii="Arial" w:hAnsi="Arial" w:cs="Arial"/>
          <w:sz w:val="24"/>
          <w:szCs w:val="24"/>
        </w:rPr>
      </w:pPr>
      <w:r w:rsidRPr="00D82E89">
        <w:rPr>
          <w:rFonts w:ascii="Arial" w:hAnsi="Arial" w:cs="Arial"/>
          <w:sz w:val="24"/>
          <w:szCs w:val="24"/>
        </w:rPr>
        <w:t>The referral will be discussed at the weekly FCMHT meeting and allocated to the appropriate team member within 10 working days; the referrer will be informed of the allocated worker. Where immediate action is indicated, the team will liaise with the referrer and advise of the appropriate course of action verbally, following this up in writing as soon as practicable.</w:t>
      </w:r>
    </w:p>
    <w:p w14:paraId="112F1806" w14:textId="77777777" w:rsidR="00D61EB4" w:rsidRPr="00D82E89" w:rsidRDefault="00D61EB4" w:rsidP="00D61EB4">
      <w:pPr>
        <w:tabs>
          <w:tab w:val="left" w:pos="1658"/>
        </w:tabs>
        <w:spacing w:line="240" w:lineRule="auto"/>
        <w:contextualSpacing/>
        <w:rPr>
          <w:rFonts w:ascii="Arial" w:hAnsi="Arial" w:cs="Arial"/>
          <w:sz w:val="24"/>
          <w:szCs w:val="24"/>
        </w:rPr>
      </w:pPr>
    </w:p>
    <w:p w14:paraId="56B94C09" w14:textId="77777777" w:rsidR="00D82E89" w:rsidRPr="00D82E89" w:rsidRDefault="00D82E89" w:rsidP="00D61EB4">
      <w:pPr>
        <w:tabs>
          <w:tab w:val="left" w:pos="1658"/>
        </w:tabs>
        <w:spacing w:line="240" w:lineRule="auto"/>
        <w:contextualSpacing/>
        <w:rPr>
          <w:rFonts w:ascii="Arial" w:hAnsi="Arial" w:cs="Arial"/>
          <w:sz w:val="24"/>
          <w:szCs w:val="24"/>
        </w:rPr>
      </w:pPr>
      <w:r w:rsidRPr="00D82E89">
        <w:rPr>
          <w:rFonts w:ascii="Arial" w:hAnsi="Arial" w:cs="Arial"/>
          <w:sz w:val="24"/>
          <w:szCs w:val="24"/>
        </w:rPr>
        <w:t>The patient will usually be seen within 30 working days and the referrer updated within 5 working days after the initial visit. A full report will be sent to the referrer, usually within 40 working days.</w:t>
      </w:r>
    </w:p>
    <w:p w14:paraId="1DA6D568" w14:textId="77777777" w:rsidR="00FF6DA0" w:rsidRDefault="00FF6DA0"/>
    <w:sectPr w:rsidR="00FF6DA0" w:rsidSect="00D61EB4">
      <w:head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3611" w14:textId="77777777" w:rsidR="00D82E89" w:rsidRDefault="00D82E89" w:rsidP="00D82E89">
      <w:pPr>
        <w:spacing w:after="0" w:line="240" w:lineRule="auto"/>
      </w:pPr>
      <w:r>
        <w:separator/>
      </w:r>
    </w:p>
  </w:endnote>
  <w:endnote w:type="continuationSeparator" w:id="0">
    <w:p w14:paraId="6DAD8C51" w14:textId="77777777" w:rsidR="00D82E89" w:rsidRDefault="00D82E89" w:rsidP="00D8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ABFB" w14:textId="77777777" w:rsidR="00D82E89" w:rsidRDefault="00D82E89" w:rsidP="00D82E89">
      <w:pPr>
        <w:spacing w:after="0" w:line="240" w:lineRule="auto"/>
      </w:pPr>
      <w:r>
        <w:separator/>
      </w:r>
    </w:p>
  </w:footnote>
  <w:footnote w:type="continuationSeparator" w:id="0">
    <w:p w14:paraId="555B782E" w14:textId="77777777" w:rsidR="00D82E89" w:rsidRDefault="00D82E89" w:rsidP="00D82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972C" w14:textId="77777777" w:rsidR="00D82E89" w:rsidRDefault="00D82E89">
    <w:pPr>
      <w:pStyle w:val="Header"/>
    </w:pPr>
    <w:r>
      <w:rPr>
        <w:noProof/>
        <w:lang w:eastAsia="en-GB"/>
      </w:rPr>
      <w:drawing>
        <wp:anchor distT="0" distB="0" distL="114300" distR="114300" simplePos="0" relativeHeight="251659264" behindDoc="1" locked="0" layoutInCell="1" allowOverlap="1" wp14:anchorId="0F0D8619" wp14:editId="14DE1CAA">
          <wp:simplePos x="0" y="0"/>
          <wp:positionH relativeFrom="column">
            <wp:posOffset>4119245</wp:posOffset>
          </wp:positionH>
          <wp:positionV relativeFrom="paragraph">
            <wp:posOffset>-195580</wp:posOffset>
          </wp:positionV>
          <wp:extent cx="2138680" cy="324485"/>
          <wp:effectExtent l="0" t="0" r="0" b="0"/>
          <wp:wrapNone/>
          <wp:docPr id="1" name="Picture 1" descr="DHNHS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NHSF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324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76366"/>
    <w:multiLevelType w:val="hybridMultilevel"/>
    <w:tmpl w:val="3952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A026F"/>
    <w:multiLevelType w:val="hybridMultilevel"/>
    <w:tmpl w:val="24426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314229">
    <w:abstractNumId w:val="1"/>
  </w:num>
  <w:num w:numId="2" w16cid:durableId="205923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89"/>
    <w:rsid w:val="003F679A"/>
    <w:rsid w:val="00732BE2"/>
    <w:rsid w:val="00765600"/>
    <w:rsid w:val="00B201D5"/>
    <w:rsid w:val="00B40895"/>
    <w:rsid w:val="00D35086"/>
    <w:rsid w:val="00D61EB4"/>
    <w:rsid w:val="00D82E89"/>
    <w:rsid w:val="00F01222"/>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A92DD6"/>
  <w15:docId w15:val="{98BFF5FB-A60D-4FD3-8988-EAD797BD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E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E89"/>
  </w:style>
  <w:style w:type="paragraph" w:styleId="Footer">
    <w:name w:val="footer"/>
    <w:basedOn w:val="Normal"/>
    <w:link w:val="FooterChar"/>
    <w:uiPriority w:val="99"/>
    <w:unhideWhenUsed/>
    <w:rsid w:val="00D82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E89"/>
  </w:style>
  <w:style w:type="character" w:styleId="Hyperlink">
    <w:name w:val="Hyperlink"/>
    <w:basedOn w:val="DefaultParagraphFont"/>
    <w:uiPriority w:val="99"/>
    <w:unhideWhenUsed/>
    <w:rsid w:val="00D82E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hcft.forensiccmht@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clare_julal</dc:creator>
  <cp:lastModifiedBy>Roe, Carly (DERBYSHIRE HEALTHCARE NHS FOUNDATION TRUST)</cp:lastModifiedBy>
  <cp:revision>5</cp:revision>
  <dcterms:created xsi:type="dcterms:W3CDTF">2023-03-10T11:27:00Z</dcterms:created>
  <dcterms:modified xsi:type="dcterms:W3CDTF">2023-04-05T13:02:00Z</dcterms:modified>
</cp:coreProperties>
</file>